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E125" w14:textId="54B43537" w:rsidR="00EC3D61" w:rsidRPr="00C12B0C" w:rsidRDefault="003E2CE9" w:rsidP="00C12B0C">
      <w:pPr>
        <w:pStyle w:val="NoSpacing"/>
        <w:jc w:val="center"/>
        <w:rPr>
          <w:rFonts w:ascii="Book Antiqua" w:hAnsi="Book Antiqua" w:cstheme="minorHAnsi"/>
          <w:b/>
          <w:smallCaps/>
          <w:sz w:val="28"/>
          <w:szCs w:val="28"/>
        </w:rPr>
      </w:pPr>
      <w:r w:rsidRPr="008C7A86">
        <w:rPr>
          <w:rFonts w:ascii="Book Antiqua" w:hAnsi="Book Antiqua" w:cstheme="minorHAnsi"/>
          <w:b/>
          <w:smallCaps/>
          <w:sz w:val="28"/>
          <w:szCs w:val="28"/>
        </w:rPr>
        <w:t xml:space="preserve">St. John Fisher </w:t>
      </w:r>
      <w:r w:rsidR="00744788">
        <w:rPr>
          <w:rFonts w:ascii="Book Antiqua" w:hAnsi="Book Antiqua" w:cstheme="minorHAnsi"/>
          <w:b/>
          <w:smallCaps/>
          <w:sz w:val="28"/>
          <w:szCs w:val="28"/>
        </w:rPr>
        <w:t>University</w:t>
      </w:r>
      <w:r w:rsidRPr="008C7A86">
        <w:rPr>
          <w:rFonts w:ascii="Book Antiqua" w:hAnsi="Book Antiqua" w:cstheme="minorHAnsi"/>
          <w:b/>
          <w:smallCaps/>
          <w:sz w:val="28"/>
          <w:szCs w:val="28"/>
        </w:rPr>
        <w:t xml:space="preserve"> </w:t>
      </w:r>
      <w:r w:rsidR="004E6579">
        <w:rPr>
          <w:rFonts w:ascii="Book Antiqua" w:hAnsi="Book Antiqua" w:cstheme="minorHAnsi"/>
          <w:b/>
          <w:smallCaps/>
          <w:sz w:val="28"/>
          <w:szCs w:val="28"/>
        </w:rPr>
        <w:t xml:space="preserve">Annual Review </w:t>
      </w:r>
      <w:r w:rsidR="00EC3D61">
        <w:rPr>
          <w:rFonts w:ascii="Book Antiqua" w:hAnsi="Book Antiqua" w:cstheme="minorHAnsi"/>
          <w:b/>
          <w:smallCaps/>
          <w:sz w:val="28"/>
          <w:szCs w:val="28"/>
        </w:rPr>
        <w:t>and Goal Setting</w:t>
      </w:r>
    </w:p>
    <w:p w14:paraId="7FEBDE07" w14:textId="77777777" w:rsidR="00EC3D61" w:rsidRDefault="00EC3D61" w:rsidP="006A2903">
      <w:pPr>
        <w:pStyle w:val="NoSpacing"/>
        <w:tabs>
          <w:tab w:val="left" w:pos="6120"/>
          <w:tab w:val="left" w:pos="6480"/>
        </w:tabs>
        <w:ind w:left="720"/>
        <w:rPr>
          <w:rFonts w:ascii="Book Antiqua" w:hAnsi="Book Antiqua" w:cstheme="minorHAnsi"/>
          <w:b/>
        </w:rPr>
      </w:pPr>
    </w:p>
    <w:p w14:paraId="04CFCE65" w14:textId="43A73011" w:rsidR="003E2CE9" w:rsidRPr="008C7A86" w:rsidRDefault="003E2CE9" w:rsidP="006A2903">
      <w:pPr>
        <w:pStyle w:val="NoSpacing"/>
        <w:tabs>
          <w:tab w:val="left" w:pos="6120"/>
          <w:tab w:val="left" w:pos="6480"/>
        </w:tabs>
        <w:ind w:left="720"/>
        <w:rPr>
          <w:rFonts w:ascii="Book Antiqua" w:hAnsi="Book Antiqua" w:cstheme="minorHAnsi"/>
        </w:rPr>
      </w:pPr>
      <w:r w:rsidRPr="008C7A86">
        <w:rPr>
          <w:rFonts w:ascii="Book Antiqua" w:hAnsi="Book Antiqua" w:cstheme="minorHAnsi"/>
          <w:b/>
        </w:rPr>
        <w:t>Employee Name:</w:t>
      </w:r>
      <w:r w:rsidR="007E5C6B" w:rsidRPr="008C7A86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973251183"/>
          <w:placeholder>
            <w:docPart w:val="99527E3EB57C43DD9174943C545BBA67"/>
          </w:placeholder>
          <w:showingPlcHdr/>
          <w:text/>
        </w:sdtPr>
        <w:sdtContent>
          <w:r w:rsidR="00D7275D" w:rsidRPr="008C7A86">
            <w:rPr>
              <w:rStyle w:val="PlaceholderText"/>
              <w:rFonts w:ascii="Book Antiqua" w:hAnsi="Book Antiqua" w:cstheme="minorHAnsi"/>
            </w:rPr>
            <w:t>Click here to enter text.</w:t>
          </w:r>
        </w:sdtContent>
      </w:sdt>
      <w:r w:rsidRPr="008C7A86">
        <w:rPr>
          <w:rFonts w:ascii="Book Antiqua" w:hAnsi="Book Antiqua" w:cstheme="minorHAnsi"/>
        </w:rPr>
        <w:tab/>
      </w:r>
      <w:r w:rsidRPr="008C7A86">
        <w:rPr>
          <w:rFonts w:ascii="Book Antiqua" w:hAnsi="Book Antiqua" w:cstheme="minorHAnsi"/>
          <w:b/>
        </w:rPr>
        <w:t>Job Title:</w:t>
      </w:r>
      <w:r w:rsidR="007E5C6B" w:rsidRPr="008C7A86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-1384403045"/>
          <w:placeholder>
            <w:docPart w:val="7ADF5A52705044979BCCA2B287117C7C"/>
          </w:placeholder>
          <w:showingPlcHdr/>
          <w:text/>
        </w:sdtPr>
        <w:sdtContent>
          <w:r w:rsidR="00D7275D" w:rsidRPr="008C7A86">
            <w:rPr>
              <w:rStyle w:val="PlaceholderText"/>
              <w:rFonts w:ascii="Book Antiqua" w:hAnsi="Book Antiqua" w:cstheme="minorHAnsi"/>
            </w:rPr>
            <w:t>Click here to enter text.</w:t>
          </w:r>
        </w:sdtContent>
      </w:sdt>
    </w:p>
    <w:p w14:paraId="332DB143" w14:textId="258BDC70" w:rsidR="003E2CE9" w:rsidRPr="008C7A86" w:rsidRDefault="0065137B" w:rsidP="006A2903">
      <w:pPr>
        <w:pStyle w:val="NoSpacing"/>
        <w:tabs>
          <w:tab w:val="left" w:pos="6120"/>
        </w:tabs>
        <w:ind w:left="720"/>
        <w:rPr>
          <w:rFonts w:ascii="Book Antiqua" w:hAnsi="Book Antiqua" w:cstheme="minorHAnsi"/>
        </w:rPr>
      </w:pPr>
      <w:r w:rsidRPr="008C7A86">
        <w:rPr>
          <w:rFonts w:ascii="Book Antiqua" w:hAnsi="Book Antiqua" w:cstheme="minorHAnsi"/>
          <w:b/>
        </w:rPr>
        <w:t>Supervisor</w:t>
      </w:r>
      <w:r w:rsidR="003E2CE9" w:rsidRPr="008C7A86">
        <w:rPr>
          <w:rFonts w:ascii="Book Antiqua" w:hAnsi="Book Antiqua" w:cstheme="minorHAnsi"/>
          <w:b/>
        </w:rPr>
        <w:t xml:space="preserve"> Name</w:t>
      </w:r>
      <w:r w:rsidR="002C0B34" w:rsidRPr="008C7A86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1485431014"/>
          <w:placeholder>
            <w:docPart w:val="A8EE59F869A7429FB496A8336EEC331F"/>
          </w:placeholder>
          <w:showingPlcHdr/>
          <w:text/>
        </w:sdtPr>
        <w:sdtContent>
          <w:r w:rsidR="002C0B34" w:rsidRPr="008C7A86">
            <w:rPr>
              <w:rStyle w:val="PlaceholderText"/>
              <w:rFonts w:ascii="Book Antiqua" w:hAnsi="Book Antiqua" w:cstheme="minorHAnsi"/>
            </w:rPr>
            <w:t>Click here to enter text.</w:t>
          </w:r>
        </w:sdtContent>
      </w:sdt>
      <w:r w:rsidR="003E2CE9" w:rsidRPr="008C7A86">
        <w:rPr>
          <w:rFonts w:ascii="Book Antiqua" w:hAnsi="Book Antiqua" w:cstheme="minorHAnsi"/>
        </w:rPr>
        <w:tab/>
      </w:r>
      <w:r w:rsidR="003E2CE9" w:rsidRPr="008C7A86">
        <w:rPr>
          <w:rFonts w:ascii="Book Antiqua" w:hAnsi="Book Antiqua" w:cstheme="minorHAnsi"/>
          <w:b/>
        </w:rPr>
        <w:t xml:space="preserve">Review Period: </w:t>
      </w:r>
      <w:r w:rsidR="00EA7C4E" w:rsidRPr="008C7A86">
        <w:rPr>
          <w:rFonts w:ascii="Book Antiqua" w:hAnsi="Book Antiqua" w:cstheme="minorHAnsi"/>
          <w:b/>
        </w:rPr>
        <w:t xml:space="preserve">June </w:t>
      </w:r>
      <w:r w:rsidR="00003F47">
        <w:rPr>
          <w:rFonts w:ascii="Book Antiqua" w:hAnsi="Book Antiqua" w:cstheme="minorHAnsi"/>
          <w:b/>
        </w:rPr>
        <w:t>20</w:t>
      </w:r>
      <w:r w:rsidR="00EC3D61">
        <w:rPr>
          <w:rFonts w:ascii="Book Antiqua" w:hAnsi="Book Antiqua" w:cstheme="minorHAnsi"/>
          <w:b/>
        </w:rPr>
        <w:t>2</w:t>
      </w:r>
      <w:r w:rsidR="004E6579">
        <w:rPr>
          <w:rFonts w:ascii="Book Antiqua" w:hAnsi="Book Antiqua" w:cstheme="minorHAnsi"/>
          <w:b/>
        </w:rPr>
        <w:t>3</w:t>
      </w:r>
      <w:r w:rsidR="003E2CE9" w:rsidRPr="008C7A86">
        <w:rPr>
          <w:rFonts w:ascii="Book Antiqua" w:hAnsi="Book Antiqua" w:cstheme="minorHAnsi"/>
          <w:b/>
        </w:rPr>
        <w:t>-</w:t>
      </w:r>
      <w:r w:rsidR="00EA7C4E" w:rsidRPr="008C7A86">
        <w:rPr>
          <w:rFonts w:ascii="Book Antiqua" w:hAnsi="Book Antiqua" w:cstheme="minorHAnsi"/>
          <w:b/>
        </w:rPr>
        <w:t xml:space="preserve">May </w:t>
      </w:r>
      <w:r w:rsidR="00003F47">
        <w:rPr>
          <w:rFonts w:ascii="Book Antiqua" w:hAnsi="Book Antiqua" w:cstheme="minorHAnsi"/>
          <w:b/>
        </w:rPr>
        <w:t>20</w:t>
      </w:r>
      <w:r w:rsidR="00EC3D61">
        <w:rPr>
          <w:rFonts w:ascii="Book Antiqua" w:hAnsi="Book Antiqua" w:cstheme="minorHAnsi"/>
          <w:b/>
        </w:rPr>
        <w:t>2</w:t>
      </w:r>
      <w:r w:rsidR="004E6579">
        <w:rPr>
          <w:rFonts w:ascii="Book Antiqua" w:hAnsi="Book Antiqua" w:cstheme="minorHAnsi"/>
          <w:b/>
        </w:rPr>
        <w:t>4</w:t>
      </w:r>
    </w:p>
    <w:p w14:paraId="1E644794" w14:textId="0C8C1569" w:rsidR="003D44F4" w:rsidRPr="008C7A86" w:rsidRDefault="008450EE" w:rsidP="003D44F4">
      <w:pPr>
        <w:pStyle w:val="NoSpacing"/>
        <w:shd w:val="clear" w:color="auto" w:fill="000000" w:themeFill="text1"/>
        <w:jc w:val="center"/>
        <w:rPr>
          <w:rFonts w:ascii="Book Antiqua" w:hAnsi="Book Antiqua" w:cstheme="minorHAnsi"/>
          <w:b/>
          <w:color w:val="FFFFFF" w:themeColor="background1"/>
          <w:sz w:val="28"/>
          <w:szCs w:val="28"/>
        </w:rPr>
      </w:pPr>
      <w:r>
        <w:rPr>
          <w:rFonts w:ascii="Book Antiqua" w:hAnsi="Book Antiqua" w:cstheme="minorHAnsi"/>
          <w:b/>
          <w:color w:val="FFFFFF" w:themeColor="background1"/>
          <w:sz w:val="28"/>
          <w:szCs w:val="28"/>
        </w:rPr>
        <w:t xml:space="preserve">Part A: </w:t>
      </w:r>
      <w:r w:rsidR="00EC3D61">
        <w:rPr>
          <w:rFonts w:ascii="Book Antiqua" w:hAnsi="Book Antiqua" w:cstheme="minorHAnsi"/>
          <w:b/>
          <w:color w:val="FFFFFF" w:themeColor="background1"/>
          <w:sz w:val="28"/>
          <w:szCs w:val="28"/>
        </w:rPr>
        <w:t>Discuss</w:t>
      </w:r>
      <w:r w:rsidR="005F67D3">
        <w:rPr>
          <w:rFonts w:ascii="Book Antiqua" w:hAnsi="Book Antiqua" w:cstheme="minorHAnsi"/>
          <w:b/>
          <w:color w:val="FFFFFF" w:themeColor="background1"/>
          <w:sz w:val="28"/>
          <w:szCs w:val="28"/>
        </w:rPr>
        <w:t xml:space="preserve"> </w:t>
      </w:r>
      <w:r w:rsidR="004E6579">
        <w:rPr>
          <w:rFonts w:ascii="Book Antiqua" w:hAnsi="Book Antiqua" w:cstheme="minorHAnsi"/>
          <w:b/>
          <w:color w:val="FFFFFF" w:themeColor="background1"/>
          <w:sz w:val="28"/>
          <w:szCs w:val="28"/>
        </w:rPr>
        <w:t>Annual Performance/</w:t>
      </w:r>
      <w:r w:rsidR="003D44F4" w:rsidRPr="008C7A86">
        <w:rPr>
          <w:rFonts w:ascii="Book Antiqua" w:hAnsi="Book Antiqua" w:cstheme="minorHAnsi"/>
          <w:b/>
          <w:color w:val="FFFFFF" w:themeColor="background1"/>
          <w:sz w:val="28"/>
          <w:szCs w:val="28"/>
        </w:rPr>
        <w:t>Fisher Competencies</w:t>
      </w:r>
    </w:p>
    <w:p w14:paraId="081AC62C" w14:textId="77777777" w:rsidR="00D7275D" w:rsidRPr="008C7A86" w:rsidRDefault="00D7275D" w:rsidP="00B0513F">
      <w:pPr>
        <w:pStyle w:val="NoSpacing"/>
        <w:rPr>
          <w:rFonts w:ascii="Book Antiqua" w:hAnsi="Book Antiqua" w:cstheme="minorHAnsi"/>
          <w:i/>
          <w:sz w:val="6"/>
          <w:szCs w:val="6"/>
        </w:rPr>
      </w:pPr>
    </w:p>
    <w:p w14:paraId="06312B74" w14:textId="59D1BFF1" w:rsidR="003E2CE9" w:rsidRPr="00313E03" w:rsidRDefault="003D44F4" w:rsidP="00B0513F">
      <w:pPr>
        <w:pStyle w:val="NoSpacing"/>
        <w:rPr>
          <w:rFonts w:ascii="Book Antiqua" w:hAnsi="Book Antiqua" w:cstheme="minorHAnsi"/>
        </w:rPr>
      </w:pPr>
      <w:r w:rsidRPr="008C7A86">
        <w:rPr>
          <w:rFonts w:ascii="Book Antiqua" w:hAnsi="Book Antiqua" w:cstheme="minorHAnsi"/>
          <w:i/>
        </w:rPr>
        <w:t xml:space="preserve">Demonstration of </w:t>
      </w:r>
      <w:r w:rsidR="009565D4" w:rsidRPr="008C7A86">
        <w:rPr>
          <w:rFonts w:ascii="Book Antiqua" w:hAnsi="Book Antiqua" w:cstheme="minorHAnsi"/>
          <w:i/>
        </w:rPr>
        <w:t xml:space="preserve">the </w:t>
      </w:r>
      <w:r w:rsidR="00B03E04" w:rsidRPr="008C7A86">
        <w:rPr>
          <w:rFonts w:ascii="Book Antiqua" w:hAnsi="Book Antiqua" w:cstheme="minorHAnsi"/>
          <w:i/>
        </w:rPr>
        <w:t>Fisher Competencies is</w:t>
      </w:r>
      <w:r w:rsidRPr="008C7A86">
        <w:rPr>
          <w:rFonts w:ascii="Book Antiqua" w:hAnsi="Book Antiqua" w:cstheme="minorHAnsi"/>
          <w:i/>
        </w:rPr>
        <w:t xml:space="preserve"> </w:t>
      </w:r>
      <w:r w:rsidR="009565D4" w:rsidRPr="008C7A86">
        <w:rPr>
          <w:rFonts w:ascii="Book Antiqua" w:hAnsi="Book Antiqua" w:cstheme="minorHAnsi"/>
          <w:i/>
        </w:rPr>
        <w:t>expected by</w:t>
      </w:r>
      <w:r w:rsidR="009E15EB" w:rsidRPr="008C7A86">
        <w:rPr>
          <w:rFonts w:ascii="Book Antiqua" w:hAnsi="Book Antiqua" w:cstheme="minorHAnsi"/>
          <w:i/>
        </w:rPr>
        <w:t xml:space="preserve"> all </w:t>
      </w:r>
      <w:r w:rsidR="00B0513F" w:rsidRPr="008C7A86">
        <w:rPr>
          <w:rFonts w:ascii="Book Antiqua" w:hAnsi="Book Antiqua" w:cstheme="minorHAnsi"/>
          <w:i/>
        </w:rPr>
        <w:t>e</w:t>
      </w:r>
      <w:r w:rsidR="006A2903" w:rsidRPr="008C7A86">
        <w:rPr>
          <w:rFonts w:ascii="Book Antiqua" w:hAnsi="Book Antiqua" w:cstheme="minorHAnsi"/>
          <w:i/>
        </w:rPr>
        <w:t xml:space="preserve">mployees. </w:t>
      </w:r>
      <w:r w:rsidR="00DA7E4C">
        <w:rPr>
          <w:rFonts w:ascii="Book Antiqua" w:hAnsi="Book Antiqua" w:cstheme="minorHAnsi"/>
          <w:i/>
        </w:rPr>
        <w:t>Insert</w:t>
      </w:r>
      <w:r w:rsidR="00740CA7">
        <w:rPr>
          <w:rFonts w:ascii="Book Antiqua" w:hAnsi="Book Antiqua" w:cstheme="minorHAnsi"/>
          <w:i/>
        </w:rPr>
        <w:t xml:space="preserve"> commentary and </w:t>
      </w:r>
      <w:r w:rsidR="00EC3D61">
        <w:rPr>
          <w:rFonts w:ascii="Book Antiqua" w:hAnsi="Book Antiqua" w:cstheme="minorHAnsi"/>
          <w:i/>
        </w:rPr>
        <w:t xml:space="preserve">have a discussion on the degree to which each competency was displayed </w:t>
      </w:r>
      <w:r w:rsidR="005F67D3">
        <w:rPr>
          <w:rFonts w:ascii="Book Antiqua" w:hAnsi="Book Antiqua" w:cstheme="minorHAnsi"/>
          <w:i/>
        </w:rPr>
        <w:t xml:space="preserve">during the performance period, </w:t>
      </w:r>
      <w:r w:rsidR="00EC3D61">
        <w:rPr>
          <w:rFonts w:ascii="Book Antiqua" w:hAnsi="Book Antiqua" w:cstheme="minorHAnsi"/>
          <w:i/>
        </w:rPr>
        <w:t xml:space="preserve">and the impact to </w:t>
      </w:r>
      <w:r w:rsidR="00744788">
        <w:rPr>
          <w:rFonts w:ascii="Book Antiqua" w:hAnsi="Book Antiqua" w:cstheme="minorHAnsi"/>
          <w:i/>
        </w:rPr>
        <w:t>Fisher</w:t>
      </w:r>
      <w:r w:rsidR="00EC3D61">
        <w:rPr>
          <w:rFonts w:ascii="Book Antiqua" w:hAnsi="Book Antiqua" w:cstheme="minorHAnsi"/>
          <w:i/>
        </w:rPr>
        <w:t xml:space="preserve"> as a result</w:t>
      </w:r>
      <w:r w:rsidR="00B0513F" w:rsidRPr="008C7A86">
        <w:rPr>
          <w:rFonts w:ascii="Book Antiqua" w:hAnsi="Book Antiqua" w:cstheme="minorHAnsi"/>
          <w:i/>
        </w:rPr>
        <w:t>.</w:t>
      </w:r>
    </w:p>
    <w:p w14:paraId="275CADBA" w14:textId="77777777" w:rsidR="00B7291E" w:rsidRDefault="00B7291E" w:rsidP="00B0513F">
      <w:pPr>
        <w:pStyle w:val="NoSpacing"/>
        <w:rPr>
          <w:rFonts w:cstheme="minorHAnsi"/>
        </w:rPr>
      </w:pPr>
    </w:p>
    <w:p w14:paraId="1EE56009" w14:textId="228D3ECC" w:rsidR="00FF3603" w:rsidRDefault="009E15EB" w:rsidP="00B007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  <w:r w:rsidRPr="008C7A86">
        <w:rPr>
          <w:rFonts w:ascii="Book Antiqua" w:hAnsi="Book Antiqua" w:cstheme="minorHAnsi"/>
          <w:b/>
        </w:rPr>
        <w:t>Student</w:t>
      </w:r>
      <w:r w:rsidR="00E26AE4">
        <w:rPr>
          <w:rFonts w:ascii="Book Antiqua" w:hAnsi="Book Antiqua" w:cstheme="minorHAnsi"/>
          <w:b/>
        </w:rPr>
        <w:t>-</w:t>
      </w:r>
      <w:r w:rsidRPr="008C7A86">
        <w:rPr>
          <w:rFonts w:ascii="Book Antiqua" w:hAnsi="Book Antiqua" w:cstheme="minorHAnsi"/>
          <w:b/>
        </w:rPr>
        <w:t>Centered/Customer Service Focused:</w:t>
      </w:r>
      <w:r w:rsidRPr="008C7A86">
        <w:rPr>
          <w:rFonts w:ascii="Book Antiqua" w:hAnsi="Book Antiqua" w:cstheme="minorHAnsi"/>
        </w:rPr>
        <w:t xml:space="preserve">  Responds to student and customer requests for information and services promptly, courteously,</w:t>
      </w:r>
      <w:r w:rsidR="006A2903" w:rsidRPr="008C7A86">
        <w:rPr>
          <w:rFonts w:ascii="Book Antiqua" w:hAnsi="Book Antiqua" w:cstheme="minorHAnsi"/>
        </w:rPr>
        <w:t xml:space="preserve"> sensitively, and effectively. </w:t>
      </w:r>
      <w:r w:rsidRPr="008C7A86">
        <w:rPr>
          <w:rFonts w:ascii="Book Antiqua" w:hAnsi="Book Antiqua" w:cstheme="minorHAnsi"/>
        </w:rPr>
        <w:t>Demonstrates a commitment to improving and supporting the student and customer experience.</w:t>
      </w:r>
      <w:r w:rsidR="00EC3D61">
        <w:rPr>
          <w:rFonts w:ascii="Book Antiqua" w:hAnsi="Book Antiqua" w:cstheme="minorHAnsi"/>
        </w:rPr>
        <w:t xml:space="preserve"> </w:t>
      </w:r>
      <w:r w:rsidR="009F0B8A" w:rsidRPr="009F0B8A">
        <w:rPr>
          <w:rFonts w:ascii="Book Antiqua" w:hAnsi="Book Antiqua" w:cstheme="minorHAnsi"/>
          <w:color w:val="FF0000"/>
        </w:rPr>
        <w:t xml:space="preserve">Employee </w:t>
      </w:r>
      <w:r w:rsidR="00740CA7" w:rsidRPr="009F0B8A">
        <w:rPr>
          <w:rFonts w:ascii="Book Antiqua" w:hAnsi="Book Antiqua" w:cstheme="minorHAnsi"/>
          <w:color w:val="FF0000"/>
        </w:rPr>
        <w:t>comment</w:t>
      </w:r>
    </w:p>
    <w:p w14:paraId="5260D9B1" w14:textId="77777777" w:rsidR="00015616" w:rsidRPr="008C7A86" w:rsidRDefault="00015616" w:rsidP="00B007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</w:p>
    <w:p w14:paraId="7628FEAA" w14:textId="0CDEFA32" w:rsidR="009F0B8A" w:rsidRDefault="009F0B8A" w:rsidP="009F0B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  <w:r w:rsidRPr="008C7A86">
        <w:rPr>
          <w:rFonts w:ascii="Book Antiqua" w:hAnsi="Book Antiqua" w:cstheme="minorHAnsi"/>
          <w:b/>
        </w:rPr>
        <w:t>Student</w:t>
      </w:r>
      <w:r>
        <w:rPr>
          <w:rFonts w:ascii="Book Antiqua" w:hAnsi="Book Antiqua" w:cstheme="minorHAnsi"/>
          <w:b/>
        </w:rPr>
        <w:t>-</w:t>
      </w:r>
      <w:r w:rsidRPr="008C7A86">
        <w:rPr>
          <w:rFonts w:ascii="Book Antiqua" w:hAnsi="Book Antiqua" w:cstheme="minorHAnsi"/>
          <w:b/>
        </w:rPr>
        <w:t>Centered/Customer Service Focused:</w:t>
      </w:r>
      <w:r w:rsidRPr="008C7A86">
        <w:rPr>
          <w:rFonts w:ascii="Book Antiqua" w:hAnsi="Book Antiqua" w:cstheme="minorHAnsi"/>
        </w:rPr>
        <w:t xml:space="preserve">  </w:t>
      </w:r>
      <w:r>
        <w:rPr>
          <w:rFonts w:ascii="Book Antiqua" w:hAnsi="Book Antiqua" w:cstheme="minorHAnsi"/>
          <w:color w:val="FF0000"/>
        </w:rPr>
        <w:t>Supervisor</w:t>
      </w:r>
      <w:r w:rsidRPr="009F0B8A">
        <w:rPr>
          <w:rFonts w:ascii="Book Antiqua" w:hAnsi="Book Antiqua" w:cstheme="minorHAnsi"/>
          <w:color w:val="FF0000"/>
        </w:rPr>
        <w:t xml:space="preserve"> </w:t>
      </w:r>
      <w:r w:rsidR="00426F42">
        <w:rPr>
          <w:rFonts w:ascii="Book Antiqua" w:hAnsi="Book Antiqua" w:cstheme="minorHAnsi"/>
          <w:color w:val="FF0000"/>
        </w:rPr>
        <w:t>F</w:t>
      </w:r>
      <w:r>
        <w:rPr>
          <w:rFonts w:ascii="Book Antiqua" w:hAnsi="Book Antiqua" w:cstheme="minorHAnsi"/>
          <w:color w:val="FF0000"/>
        </w:rPr>
        <w:t>eedback</w:t>
      </w:r>
    </w:p>
    <w:p w14:paraId="1DBEA896" w14:textId="77777777" w:rsidR="009F0B8A" w:rsidRPr="008C7A86" w:rsidRDefault="009F0B8A" w:rsidP="009F0B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</w:p>
    <w:p w14:paraId="53A59B71" w14:textId="77777777" w:rsidR="009E15EB" w:rsidRPr="00FF3603" w:rsidRDefault="009E15EB" w:rsidP="009E15EB">
      <w:pPr>
        <w:pStyle w:val="NoSpacing"/>
        <w:rPr>
          <w:rFonts w:cstheme="minorHAnsi"/>
        </w:rPr>
      </w:pPr>
    </w:p>
    <w:p w14:paraId="13491665" w14:textId="734B7281" w:rsidR="009E15EB" w:rsidRDefault="009E15EB" w:rsidP="00B007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  <w:color w:val="FF0000"/>
        </w:rPr>
      </w:pPr>
      <w:r w:rsidRPr="008C7A86">
        <w:rPr>
          <w:rFonts w:ascii="Book Antiqua" w:hAnsi="Book Antiqua" w:cstheme="minorHAnsi"/>
          <w:b/>
        </w:rPr>
        <w:t>Collegial:</w:t>
      </w:r>
      <w:r w:rsidRPr="008C7A86">
        <w:rPr>
          <w:rFonts w:ascii="Book Antiqua" w:hAnsi="Book Antiqua" w:cstheme="minorHAnsi"/>
        </w:rPr>
        <w:t xml:space="preserve"> Encourages and demonstrates teambuildin</w:t>
      </w:r>
      <w:r w:rsidR="006A2903" w:rsidRPr="008C7A86">
        <w:rPr>
          <w:rFonts w:ascii="Book Antiqua" w:hAnsi="Book Antiqua" w:cstheme="minorHAnsi"/>
        </w:rPr>
        <w:t>g, collaboration</w:t>
      </w:r>
      <w:r w:rsidR="00E26AE4">
        <w:rPr>
          <w:rFonts w:ascii="Book Antiqua" w:hAnsi="Book Antiqua" w:cstheme="minorHAnsi"/>
        </w:rPr>
        <w:t>,</w:t>
      </w:r>
      <w:r w:rsidR="006A2903" w:rsidRPr="008C7A86">
        <w:rPr>
          <w:rFonts w:ascii="Book Antiqua" w:hAnsi="Book Antiqua" w:cstheme="minorHAnsi"/>
        </w:rPr>
        <w:t xml:space="preserve"> and inclusion.</w:t>
      </w:r>
      <w:r w:rsidRPr="008C7A86">
        <w:rPr>
          <w:rFonts w:ascii="Book Antiqua" w:hAnsi="Book Antiqua" w:cstheme="minorHAnsi"/>
        </w:rPr>
        <w:t xml:space="preserve"> Fosters positive relationships by treating others with respect; speaks h</w:t>
      </w:r>
      <w:r w:rsidR="006A2903" w:rsidRPr="008C7A86">
        <w:rPr>
          <w:rFonts w:ascii="Book Antiqua" w:hAnsi="Book Antiqua" w:cstheme="minorHAnsi"/>
        </w:rPr>
        <w:t xml:space="preserve">onestly and listens carefully. </w:t>
      </w:r>
      <w:r w:rsidRPr="008C7A86">
        <w:rPr>
          <w:rFonts w:ascii="Book Antiqua" w:hAnsi="Book Antiqua" w:cstheme="minorHAnsi"/>
        </w:rPr>
        <w:t xml:space="preserve">Conveys ideas clearly </w:t>
      </w:r>
      <w:r w:rsidR="006A2903" w:rsidRPr="008C7A86">
        <w:rPr>
          <w:rFonts w:ascii="Book Antiqua" w:hAnsi="Book Antiqua" w:cstheme="minorHAnsi"/>
        </w:rPr>
        <w:t xml:space="preserve">to promote understanding. </w:t>
      </w:r>
      <w:r w:rsidRPr="008C7A86">
        <w:rPr>
          <w:rFonts w:ascii="Book Antiqua" w:hAnsi="Book Antiqua" w:cstheme="minorHAnsi"/>
        </w:rPr>
        <w:t>Deals with conflict appropriately and in a professional manner.</w:t>
      </w:r>
      <w:r w:rsidR="00740CA7">
        <w:rPr>
          <w:rFonts w:ascii="Book Antiqua" w:hAnsi="Book Antiqua" w:cstheme="minorHAnsi"/>
        </w:rPr>
        <w:t xml:space="preserve"> Displays foundational Fisher values. </w:t>
      </w:r>
      <w:r w:rsidR="009F0B8A" w:rsidRPr="009F0B8A">
        <w:rPr>
          <w:rFonts w:ascii="Book Antiqua" w:hAnsi="Book Antiqua" w:cstheme="minorHAnsi"/>
          <w:color w:val="FF0000"/>
        </w:rPr>
        <w:t xml:space="preserve">Employee </w:t>
      </w:r>
      <w:r w:rsidR="00740CA7" w:rsidRPr="009F0B8A">
        <w:rPr>
          <w:rFonts w:ascii="Book Antiqua" w:hAnsi="Book Antiqua" w:cstheme="minorHAnsi"/>
          <w:color w:val="FF0000"/>
        </w:rPr>
        <w:t>comment</w:t>
      </w:r>
    </w:p>
    <w:p w14:paraId="17FEACE8" w14:textId="77777777" w:rsidR="009F0B8A" w:rsidRDefault="009F0B8A" w:rsidP="009F0B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  <w:b/>
        </w:rPr>
      </w:pPr>
    </w:p>
    <w:p w14:paraId="37C0EA6E" w14:textId="7291601B" w:rsidR="009F0B8A" w:rsidRDefault="009F0B8A" w:rsidP="009F0B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  <w:color w:val="FF0000"/>
        </w:rPr>
      </w:pPr>
      <w:r w:rsidRPr="008C7A86">
        <w:rPr>
          <w:rFonts w:ascii="Book Antiqua" w:hAnsi="Book Antiqua" w:cstheme="minorHAnsi"/>
          <w:b/>
        </w:rPr>
        <w:t>Collegial:</w:t>
      </w:r>
      <w:r>
        <w:rPr>
          <w:rFonts w:ascii="Book Antiqua" w:hAnsi="Book Antiqua" w:cstheme="minorHAnsi"/>
        </w:rPr>
        <w:t xml:space="preserve"> </w:t>
      </w:r>
      <w:r w:rsidRPr="009F0B8A">
        <w:rPr>
          <w:rFonts w:ascii="Book Antiqua" w:hAnsi="Book Antiqua" w:cstheme="minorHAnsi"/>
          <w:color w:val="FF0000"/>
        </w:rPr>
        <w:t>Supervisor Feedback</w:t>
      </w:r>
    </w:p>
    <w:p w14:paraId="1E549EFF" w14:textId="77777777" w:rsidR="009F0B8A" w:rsidRPr="008C7A86" w:rsidRDefault="009F0B8A" w:rsidP="00B007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  <w:sz w:val="20"/>
          <w:szCs w:val="20"/>
        </w:rPr>
      </w:pPr>
    </w:p>
    <w:p w14:paraId="7080EA9F" w14:textId="77777777" w:rsidR="009E15EB" w:rsidRPr="00FF3603" w:rsidRDefault="009E15EB" w:rsidP="009E15EB">
      <w:pPr>
        <w:pStyle w:val="NoSpacing"/>
        <w:rPr>
          <w:rFonts w:cstheme="minorHAnsi"/>
        </w:rPr>
      </w:pPr>
    </w:p>
    <w:p w14:paraId="1CB5D405" w14:textId="5DEE556D" w:rsidR="009E15EB" w:rsidRDefault="009E15EB" w:rsidP="00B007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  <w:color w:val="FF0000"/>
        </w:rPr>
      </w:pPr>
      <w:r w:rsidRPr="008C7A86">
        <w:rPr>
          <w:rFonts w:ascii="Book Antiqua" w:hAnsi="Book Antiqua" w:cstheme="minorHAnsi"/>
          <w:b/>
        </w:rPr>
        <w:t>Accountable</w:t>
      </w:r>
      <w:r w:rsidRPr="008C7A86">
        <w:rPr>
          <w:rFonts w:ascii="Book Antiqua" w:hAnsi="Book Antiqua" w:cstheme="minorHAnsi"/>
          <w:b/>
          <w:i/>
        </w:rPr>
        <w:t>:</w:t>
      </w:r>
      <w:r w:rsidRPr="008C7A86">
        <w:rPr>
          <w:rFonts w:ascii="Book Antiqua" w:hAnsi="Book Antiqua" w:cstheme="minorHAnsi"/>
        </w:rPr>
        <w:t xml:space="preserve"> Completes work assignments in a timely manner, delivers high quality work, meets deadlines, and follows establ</w:t>
      </w:r>
      <w:r w:rsidR="006A2903" w:rsidRPr="008C7A86">
        <w:rPr>
          <w:rFonts w:ascii="Book Antiqua" w:hAnsi="Book Antiqua" w:cstheme="minorHAnsi"/>
        </w:rPr>
        <w:t xml:space="preserve">ished policies and procedures. </w:t>
      </w:r>
      <w:r w:rsidRPr="008C7A86">
        <w:rPr>
          <w:rFonts w:ascii="Book Antiqua" w:hAnsi="Book Antiqua" w:cstheme="minorHAnsi"/>
        </w:rPr>
        <w:t>Demonstrates reliability, delivers on commitments, and takes ownership for actions and results.</w:t>
      </w:r>
      <w:r w:rsidR="00740CA7" w:rsidRPr="00740CA7">
        <w:rPr>
          <w:rFonts w:ascii="Book Antiqua" w:hAnsi="Book Antiqua" w:cstheme="minorHAnsi"/>
          <w:color w:val="FF0000"/>
        </w:rPr>
        <w:t xml:space="preserve"> </w:t>
      </w:r>
      <w:r w:rsidR="009F0B8A">
        <w:rPr>
          <w:rFonts w:ascii="Book Antiqua" w:hAnsi="Book Antiqua" w:cstheme="minorHAnsi"/>
          <w:color w:val="FF0000"/>
        </w:rPr>
        <w:t xml:space="preserve">Employee </w:t>
      </w:r>
      <w:r w:rsidR="009F0B8A" w:rsidRPr="00740CA7">
        <w:rPr>
          <w:rFonts w:ascii="Book Antiqua" w:hAnsi="Book Antiqua" w:cstheme="minorHAnsi"/>
          <w:color w:val="FF0000"/>
        </w:rPr>
        <w:t>C</w:t>
      </w:r>
      <w:r w:rsidR="00740CA7" w:rsidRPr="00740CA7">
        <w:rPr>
          <w:rFonts w:ascii="Book Antiqua" w:hAnsi="Book Antiqua" w:cstheme="minorHAnsi"/>
          <w:color w:val="FF0000"/>
        </w:rPr>
        <w:t>omment</w:t>
      </w:r>
    </w:p>
    <w:p w14:paraId="1A3319BE" w14:textId="309035BC" w:rsidR="009F0B8A" w:rsidRDefault="009F0B8A" w:rsidP="00B007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  <w:color w:val="FF0000"/>
        </w:rPr>
      </w:pPr>
    </w:p>
    <w:p w14:paraId="2EBA0F1E" w14:textId="3DB05C30" w:rsidR="009F0B8A" w:rsidRPr="008C7A86" w:rsidRDefault="009F0B8A" w:rsidP="009F0B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  <w:r w:rsidRPr="008C7A86">
        <w:rPr>
          <w:rFonts w:ascii="Book Antiqua" w:hAnsi="Book Antiqua" w:cstheme="minorHAnsi"/>
          <w:b/>
        </w:rPr>
        <w:t>Accountable</w:t>
      </w:r>
      <w:r w:rsidRPr="008C7A86">
        <w:rPr>
          <w:rFonts w:ascii="Book Antiqua" w:hAnsi="Book Antiqua" w:cstheme="minorHAnsi"/>
          <w:b/>
          <w:i/>
        </w:rPr>
        <w:t>:</w:t>
      </w:r>
      <w:r w:rsidRPr="008C7A86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  <w:color w:val="FF0000"/>
        </w:rPr>
        <w:t>Supervisor Feedback</w:t>
      </w:r>
    </w:p>
    <w:p w14:paraId="276A292B" w14:textId="77777777" w:rsidR="009F0B8A" w:rsidRPr="008C7A86" w:rsidRDefault="009F0B8A" w:rsidP="00B007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</w:p>
    <w:p w14:paraId="7D111C12" w14:textId="77777777" w:rsidR="009E15EB" w:rsidRDefault="009E15EB" w:rsidP="009E15EB">
      <w:pPr>
        <w:pStyle w:val="NoSpacing"/>
        <w:rPr>
          <w:rFonts w:cstheme="minorHAnsi"/>
        </w:rPr>
      </w:pPr>
    </w:p>
    <w:p w14:paraId="146ED77A" w14:textId="65096553" w:rsidR="00EA7C4E" w:rsidRDefault="00EA7C4E" w:rsidP="00EA7C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  <w:color w:val="FF0000"/>
        </w:rPr>
      </w:pPr>
      <w:r w:rsidRPr="00E26AE4">
        <w:rPr>
          <w:rFonts w:ascii="Book Antiqua" w:hAnsi="Book Antiqua" w:cstheme="minorHAnsi"/>
          <w:b/>
        </w:rPr>
        <w:t>Job Knowledge and Technical Ability</w:t>
      </w:r>
      <w:r w:rsidRPr="00E26AE4">
        <w:rPr>
          <w:rFonts w:ascii="Book Antiqua" w:hAnsi="Book Antiqua" w:cstheme="minorHAnsi"/>
          <w:b/>
          <w:i/>
        </w:rPr>
        <w:t xml:space="preserve">:  </w:t>
      </w:r>
      <w:r w:rsidRPr="00E26AE4">
        <w:rPr>
          <w:rFonts w:ascii="Book Antiqua" w:hAnsi="Book Antiqua" w:cstheme="minorHAnsi"/>
        </w:rPr>
        <w:t>Continues to improve skills and stays current in profession; uses technology/equipment appropriately</w:t>
      </w:r>
      <w:r w:rsidR="00713677">
        <w:rPr>
          <w:rFonts w:ascii="Book Antiqua" w:hAnsi="Book Antiqua" w:cstheme="minorHAnsi"/>
        </w:rPr>
        <w:t xml:space="preserve"> and to increase efficiencies</w:t>
      </w:r>
      <w:r w:rsidRPr="00E26AE4">
        <w:rPr>
          <w:rFonts w:ascii="Book Antiqua" w:hAnsi="Book Antiqua" w:cstheme="minorHAnsi"/>
        </w:rPr>
        <w:t>; leverages technolog</w:t>
      </w:r>
      <w:r w:rsidR="006A2903" w:rsidRPr="00E26AE4">
        <w:rPr>
          <w:rFonts w:ascii="Book Antiqua" w:hAnsi="Book Antiqua" w:cstheme="minorHAnsi"/>
        </w:rPr>
        <w:t xml:space="preserve">y and resources in daily work. </w:t>
      </w:r>
      <w:r w:rsidRPr="00E26AE4">
        <w:rPr>
          <w:rFonts w:ascii="Book Antiqua" w:hAnsi="Book Antiqua" w:cstheme="minorHAnsi"/>
        </w:rPr>
        <w:t>Demonstrates the knowledge and skills required to perform their responsibilities effectively</w:t>
      </w:r>
      <w:r w:rsidR="00B03E04" w:rsidRPr="00E26AE4">
        <w:rPr>
          <w:rFonts w:ascii="Book Antiqua" w:hAnsi="Book Antiqua" w:cstheme="minorHAnsi"/>
        </w:rPr>
        <w:t xml:space="preserve"> and</w:t>
      </w:r>
      <w:r w:rsidRPr="00E26AE4">
        <w:rPr>
          <w:rFonts w:ascii="Book Antiqua" w:hAnsi="Book Antiqua" w:cstheme="minorHAnsi"/>
        </w:rPr>
        <w:t xml:space="preserve"> independently while displaying sound judgement.</w:t>
      </w:r>
      <w:r w:rsidR="00740CA7" w:rsidRPr="00740CA7">
        <w:rPr>
          <w:rFonts w:ascii="Book Antiqua" w:hAnsi="Book Antiqua" w:cstheme="minorHAnsi"/>
          <w:color w:val="FF0000"/>
        </w:rPr>
        <w:t xml:space="preserve"> </w:t>
      </w:r>
      <w:r w:rsidR="009F0B8A">
        <w:rPr>
          <w:rFonts w:ascii="Book Antiqua" w:hAnsi="Book Antiqua" w:cstheme="minorHAnsi"/>
          <w:color w:val="FF0000"/>
        </w:rPr>
        <w:t xml:space="preserve">Employee </w:t>
      </w:r>
      <w:r w:rsidR="009F0B8A" w:rsidRPr="00740CA7">
        <w:rPr>
          <w:rFonts w:ascii="Book Antiqua" w:hAnsi="Book Antiqua" w:cstheme="minorHAnsi"/>
          <w:color w:val="FF0000"/>
        </w:rPr>
        <w:t>C</w:t>
      </w:r>
      <w:r w:rsidR="00740CA7" w:rsidRPr="00740CA7">
        <w:rPr>
          <w:rFonts w:ascii="Book Antiqua" w:hAnsi="Book Antiqua" w:cstheme="minorHAnsi"/>
          <w:color w:val="FF0000"/>
        </w:rPr>
        <w:t>omment</w:t>
      </w:r>
    </w:p>
    <w:p w14:paraId="2BD8F3E9" w14:textId="5C16AD8B" w:rsidR="009F0B8A" w:rsidRDefault="009F0B8A" w:rsidP="00EA7C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  <w:color w:val="FF0000"/>
        </w:rPr>
      </w:pPr>
    </w:p>
    <w:p w14:paraId="147182C3" w14:textId="157BCC7D" w:rsidR="009F0B8A" w:rsidRPr="00E26AE4" w:rsidRDefault="009F0B8A" w:rsidP="009F0B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  <w:r w:rsidRPr="00E26AE4">
        <w:rPr>
          <w:rFonts w:ascii="Book Antiqua" w:hAnsi="Book Antiqua" w:cstheme="minorHAnsi"/>
          <w:b/>
        </w:rPr>
        <w:t>Job Knowledge and Technical Ability</w:t>
      </w:r>
      <w:r w:rsidRPr="00E26AE4">
        <w:rPr>
          <w:rFonts w:ascii="Book Antiqua" w:hAnsi="Book Antiqua" w:cstheme="minorHAnsi"/>
          <w:b/>
          <w:i/>
        </w:rPr>
        <w:t xml:space="preserve">:  </w:t>
      </w:r>
      <w:r w:rsidRPr="009F0B8A">
        <w:rPr>
          <w:rFonts w:ascii="Book Antiqua" w:hAnsi="Book Antiqua" w:cstheme="minorHAnsi"/>
          <w:color w:val="FF0000"/>
        </w:rPr>
        <w:t xml:space="preserve">Supervisor </w:t>
      </w:r>
      <w:r>
        <w:rPr>
          <w:rFonts w:ascii="Book Antiqua" w:hAnsi="Book Antiqua" w:cstheme="minorHAnsi"/>
          <w:color w:val="FF0000"/>
        </w:rPr>
        <w:t>Feedback</w:t>
      </w:r>
    </w:p>
    <w:p w14:paraId="6D0C85AF" w14:textId="77777777" w:rsidR="009F0B8A" w:rsidRPr="00E26AE4" w:rsidRDefault="009F0B8A" w:rsidP="00EA7C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</w:p>
    <w:p w14:paraId="54E53FDA" w14:textId="77777777" w:rsidR="00EA7C4E" w:rsidRDefault="00EA7C4E" w:rsidP="009E15EB">
      <w:pPr>
        <w:pStyle w:val="NoSpacing"/>
        <w:rPr>
          <w:rFonts w:cstheme="minorHAnsi"/>
        </w:rPr>
      </w:pPr>
    </w:p>
    <w:p w14:paraId="55E8709C" w14:textId="189F8376" w:rsidR="004E6579" w:rsidRPr="00BE7614" w:rsidRDefault="00BE7614" w:rsidP="004E65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  <w:r w:rsidRPr="00BE7614">
        <w:rPr>
          <w:rFonts w:ascii="Book Antiqua" w:hAnsi="Book Antiqua" w:cstheme="minorHAnsi"/>
          <w:b/>
        </w:rPr>
        <w:t xml:space="preserve">Culture of Belonging:  </w:t>
      </w:r>
      <w:r w:rsidRPr="00BE7614">
        <w:rPr>
          <w:rFonts w:ascii="Book Antiqua" w:hAnsi="Book Antiqua" w:cstheme="minorHAnsi"/>
        </w:rPr>
        <w:t>Displays foundational Fisher values consistent with the University's mission and motto, "Teach me goodness, discipline, and knowledge</w:t>
      </w:r>
      <w:r>
        <w:rPr>
          <w:rFonts w:ascii="Book Antiqua" w:hAnsi="Book Antiqua" w:cstheme="minorHAnsi"/>
        </w:rPr>
        <w:t>”</w:t>
      </w:r>
      <w:r w:rsidRPr="00BE7614">
        <w:rPr>
          <w:rFonts w:ascii="Book Antiqua" w:hAnsi="Book Antiqua" w:cstheme="minorHAnsi"/>
        </w:rPr>
        <w:t xml:space="preserve">.  Demonstrates commitment to fostering Fisher’s strategic goal to include all and exclude none.  Approaches interactions with students and colleagues from a </w:t>
      </w:r>
      <w:r w:rsidR="0021577A">
        <w:rPr>
          <w:rFonts w:ascii="Book Antiqua" w:hAnsi="Book Antiqua" w:cstheme="minorHAnsi"/>
        </w:rPr>
        <w:t>perspective of belonging</w:t>
      </w:r>
      <w:r w:rsidRPr="00BE7614">
        <w:rPr>
          <w:rFonts w:ascii="Book Antiqua" w:hAnsi="Book Antiqua" w:cstheme="minorHAnsi"/>
        </w:rPr>
        <w:t>.</w:t>
      </w:r>
      <w:r>
        <w:rPr>
          <w:rFonts w:ascii="Book Antiqua" w:hAnsi="Book Antiqua" w:cstheme="minorHAnsi"/>
        </w:rPr>
        <w:t xml:space="preserve">  </w:t>
      </w:r>
      <w:r w:rsidR="004E6579">
        <w:rPr>
          <w:rFonts w:ascii="Book Antiqua" w:hAnsi="Book Antiqua" w:cstheme="minorHAnsi"/>
          <w:color w:val="FF0000"/>
        </w:rPr>
        <w:t xml:space="preserve">Employee </w:t>
      </w:r>
      <w:r w:rsidR="004E6579" w:rsidRPr="00740CA7">
        <w:rPr>
          <w:rFonts w:ascii="Book Antiqua" w:hAnsi="Book Antiqua" w:cstheme="minorHAnsi"/>
          <w:color w:val="FF0000"/>
        </w:rPr>
        <w:t>Comment</w:t>
      </w:r>
    </w:p>
    <w:p w14:paraId="5134F7FF" w14:textId="77777777" w:rsidR="004E6579" w:rsidRDefault="004E6579" w:rsidP="004E65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  <w:color w:val="FF0000"/>
        </w:rPr>
      </w:pPr>
    </w:p>
    <w:p w14:paraId="781ADDFB" w14:textId="61F125F7" w:rsidR="004E6579" w:rsidRPr="00E26AE4" w:rsidRDefault="009103F0" w:rsidP="004E65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  <w:r w:rsidRPr="00BE7614">
        <w:rPr>
          <w:rFonts w:ascii="Book Antiqua" w:hAnsi="Book Antiqua" w:cstheme="minorHAnsi"/>
          <w:b/>
        </w:rPr>
        <w:t>Culture of Belonging</w:t>
      </w:r>
      <w:r w:rsidR="004E6579" w:rsidRPr="00E26AE4">
        <w:rPr>
          <w:rFonts w:ascii="Book Antiqua" w:hAnsi="Book Antiqua" w:cstheme="minorHAnsi"/>
          <w:b/>
          <w:i/>
        </w:rPr>
        <w:t xml:space="preserve">:  </w:t>
      </w:r>
      <w:r w:rsidR="004E6579" w:rsidRPr="009F0B8A">
        <w:rPr>
          <w:rFonts w:ascii="Book Antiqua" w:hAnsi="Book Antiqua" w:cstheme="minorHAnsi"/>
          <w:color w:val="FF0000"/>
        </w:rPr>
        <w:t xml:space="preserve">Supervisor </w:t>
      </w:r>
      <w:r w:rsidR="004E6579">
        <w:rPr>
          <w:rFonts w:ascii="Book Antiqua" w:hAnsi="Book Antiqua" w:cstheme="minorHAnsi"/>
          <w:color w:val="FF0000"/>
        </w:rPr>
        <w:t>Feedback</w:t>
      </w:r>
    </w:p>
    <w:p w14:paraId="39C2D90D" w14:textId="77777777" w:rsidR="004E6579" w:rsidRPr="00E26AE4" w:rsidRDefault="004E6579" w:rsidP="004E65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</w:p>
    <w:p w14:paraId="030D8CBC" w14:textId="77777777" w:rsidR="004E6579" w:rsidRDefault="004E6579" w:rsidP="004E6579">
      <w:pPr>
        <w:pStyle w:val="NoSpacing"/>
        <w:rPr>
          <w:rFonts w:cstheme="minorHAnsi"/>
        </w:rPr>
      </w:pPr>
    </w:p>
    <w:p w14:paraId="79CD5951" w14:textId="77777777" w:rsidR="004E6579" w:rsidRDefault="004E6579" w:rsidP="009E15EB">
      <w:pPr>
        <w:pStyle w:val="NoSpacing"/>
        <w:rPr>
          <w:rFonts w:cstheme="minorHAnsi"/>
        </w:rPr>
      </w:pPr>
    </w:p>
    <w:p w14:paraId="79CF7225" w14:textId="5474C38D" w:rsidR="009565D4" w:rsidRPr="00E26AE4" w:rsidRDefault="009565D4" w:rsidP="009E15EB">
      <w:pPr>
        <w:pStyle w:val="NoSpacing"/>
        <w:rPr>
          <w:rFonts w:ascii="Book Antiqua" w:hAnsi="Book Antiqua" w:cstheme="minorHAnsi"/>
          <w:i/>
        </w:rPr>
      </w:pPr>
      <w:r w:rsidRPr="00E26AE4">
        <w:rPr>
          <w:rFonts w:ascii="Book Antiqua" w:hAnsi="Book Antiqua" w:cstheme="minorHAnsi"/>
          <w:i/>
        </w:rPr>
        <w:t xml:space="preserve">The following competency should only </w:t>
      </w:r>
      <w:r w:rsidR="00EC3D61">
        <w:rPr>
          <w:rFonts w:ascii="Book Antiqua" w:hAnsi="Book Antiqua" w:cstheme="minorHAnsi"/>
          <w:i/>
        </w:rPr>
        <w:t>be discussed</w:t>
      </w:r>
      <w:r w:rsidRPr="00E26AE4">
        <w:rPr>
          <w:rFonts w:ascii="Book Antiqua" w:hAnsi="Book Antiqua" w:cstheme="minorHAnsi"/>
          <w:i/>
        </w:rPr>
        <w:t xml:space="preserve"> for</w:t>
      </w:r>
      <w:r w:rsidR="005D391E" w:rsidRPr="00E26AE4">
        <w:rPr>
          <w:rFonts w:ascii="Book Antiqua" w:hAnsi="Book Antiqua" w:cstheme="minorHAnsi"/>
          <w:i/>
        </w:rPr>
        <w:t xml:space="preserve"> an</w:t>
      </w:r>
      <w:r w:rsidRPr="00E26AE4">
        <w:rPr>
          <w:rFonts w:ascii="Book Antiqua" w:hAnsi="Book Antiqua" w:cstheme="minorHAnsi"/>
          <w:i/>
        </w:rPr>
        <w:t xml:space="preserve"> </w:t>
      </w:r>
      <w:r w:rsidR="005D391E" w:rsidRPr="00E26AE4">
        <w:rPr>
          <w:rFonts w:ascii="Book Antiqua" w:hAnsi="Book Antiqua" w:cstheme="minorHAnsi"/>
          <w:i/>
        </w:rPr>
        <w:t>employee</w:t>
      </w:r>
      <w:r w:rsidRPr="00E26AE4">
        <w:rPr>
          <w:rFonts w:ascii="Book Antiqua" w:hAnsi="Book Antiqua" w:cstheme="minorHAnsi"/>
          <w:i/>
        </w:rPr>
        <w:t xml:space="preserve"> with supervisory responsibilities:</w:t>
      </w:r>
    </w:p>
    <w:p w14:paraId="2C38F0AC" w14:textId="0D65335D" w:rsidR="00B007E4" w:rsidRDefault="009E15EB" w:rsidP="00EC3D6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  <w:color w:val="FF0000"/>
        </w:rPr>
      </w:pPr>
      <w:r w:rsidRPr="00E26AE4">
        <w:rPr>
          <w:rFonts w:ascii="Book Antiqua" w:hAnsi="Book Antiqua" w:cstheme="minorHAnsi"/>
          <w:b/>
        </w:rPr>
        <w:t>Supervisory Skills</w:t>
      </w:r>
      <w:r w:rsidRPr="00E26AE4">
        <w:rPr>
          <w:rFonts w:ascii="Book Antiqua" w:hAnsi="Book Antiqua" w:cstheme="minorHAnsi"/>
          <w:b/>
          <w:i/>
        </w:rPr>
        <w:t>:</w:t>
      </w:r>
      <w:r w:rsidR="00FF3603" w:rsidRPr="00E26AE4">
        <w:rPr>
          <w:rFonts w:ascii="Book Antiqua" w:hAnsi="Book Antiqua" w:cstheme="minorHAnsi"/>
        </w:rPr>
        <w:t xml:space="preserve">  Communicates organizational objectives and</w:t>
      </w:r>
      <w:r w:rsidR="001A6868" w:rsidRPr="00E26AE4">
        <w:rPr>
          <w:rFonts w:ascii="Book Antiqua" w:hAnsi="Book Antiqua" w:cstheme="minorHAnsi"/>
        </w:rPr>
        <w:t xml:space="preserve"> priorities. </w:t>
      </w:r>
      <w:r w:rsidR="00FF3603" w:rsidRPr="00E26AE4">
        <w:rPr>
          <w:rFonts w:ascii="Book Antiqua" w:hAnsi="Book Antiqua" w:cstheme="minorHAnsi"/>
        </w:rPr>
        <w:t xml:space="preserve">Involves employees in setting individual goals, delegates effectively and </w:t>
      </w:r>
      <w:r w:rsidR="001A6868" w:rsidRPr="00E26AE4">
        <w:rPr>
          <w:rFonts w:ascii="Book Antiqua" w:hAnsi="Book Antiqua" w:cstheme="minorHAnsi"/>
        </w:rPr>
        <w:t xml:space="preserve">helps </w:t>
      </w:r>
      <w:r w:rsidR="003A5A79" w:rsidRPr="00E26AE4">
        <w:rPr>
          <w:rFonts w:ascii="Book Antiqua" w:hAnsi="Book Antiqua" w:cstheme="minorHAnsi"/>
        </w:rPr>
        <w:t>employees</w:t>
      </w:r>
      <w:r w:rsidR="001A6868" w:rsidRPr="00E26AE4">
        <w:rPr>
          <w:rFonts w:ascii="Book Antiqua" w:hAnsi="Book Antiqua" w:cstheme="minorHAnsi"/>
        </w:rPr>
        <w:t xml:space="preserve"> develop alternate sol</w:t>
      </w:r>
      <w:r w:rsidR="006A2903" w:rsidRPr="00E26AE4">
        <w:rPr>
          <w:rFonts w:ascii="Book Antiqua" w:hAnsi="Book Antiqua" w:cstheme="minorHAnsi"/>
        </w:rPr>
        <w:t xml:space="preserve">utions to overcome challenges. </w:t>
      </w:r>
      <w:r w:rsidR="001A6868" w:rsidRPr="00E26AE4">
        <w:rPr>
          <w:rFonts w:ascii="Book Antiqua" w:hAnsi="Book Antiqua" w:cstheme="minorHAnsi"/>
        </w:rPr>
        <w:t>P</w:t>
      </w:r>
      <w:r w:rsidR="00FF3603" w:rsidRPr="00E26AE4">
        <w:rPr>
          <w:rFonts w:ascii="Book Antiqua" w:hAnsi="Book Antiqua" w:cstheme="minorHAnsi"/>
        </w:rPr>
        <w:t>rovides honest, cons</w:t>
      </w:r>
      <w:r w:rsidR="006A2903" w:rsidRPr="00E26AE4">
        <w:rPr>
          <w:rFonts w:ascii="Book Antiqua" w:hAnsi="Book Antiqua" w:cstheme="minorHAnsi"/>
        </w:rPr>
        <w:t xml:space="preserve">tructive, and timely feedback. </w:t>
      </w:r>
      <w:r w:rsidR="00FF3603" w:rsidRPr="00E26AE4">
        <w:rPr>
          <w:rFonts w:ascii="Book Antiqua" w:hAnsi="Book Antiqua" w:cstheme="minorHAnsi"/>
        </w:rPr>
        <w:t>Addresses conflicts and performance concerns swiftly and construct</w:t>
      </w:r>
      <w:r w:rsidR="006A2903" w:rsidRPr="00E26AE4">
        <w:rPr>
          <w:rFonts w:ascii="Book Antiqua" w:hAnsi="Book Antiqua" w:cstheme="minorHAnsi"/>
        </w:rPr>
        <w:t>ively.</w:t>
      </w:r>
      <w:r w:rsidR="001A6868" w:rsidRPr="00E26AE4">
        <w:rPr>
          <w:rFonts w:ascii="Book Antiqua" w:hAnsi="Book Antiqua" w:cstheme="minorHAnsi"/>
        </w:rPr>
        <w:t xml:space="preserve"> Trains and coaches appropriately. </w:t>
      </w:r>
      <w:r w:rsidR="009F0B8A" w:rsidRPr="009F0B8A">
        <w:rPr>
          <w:rFonts w:ascii="Book Antiqua" w:hAnsi="Book Antiqua" w:cstheme="minorHAnsi"/>
          <w:color w:val="FF0000"/>
        </w:rPr>
        <w:t>Employee C</w:t>
      </w:r>
      <w:r w:rsidR="00740CA7" w:rsidRPr="009F0B8A">
        <w:rPr>
          <w:rFonts w:ascii="Book Antiqua" w:hAnsi="Book Antiqua" w:cstheme="minorHAnsi"/>
          <w:color w:val="FF0000"/>
        </w:rPr>
        <w:t>omment</w:t>
      </w:r>
    </w:p>
    <w:p w14:paraId="035393F2" w14:textId="7DF84D76" w:rsidR="009F0B8A" w:rsidRDefault="009F0B8A" w:rsidP="00EC3D6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  <w:color w:val="FF0000"/>
        </w:rPr>
      </w:pPr>
    </w:p>
    <w:p w14:paraId="2B8A13EA" w14:textId="0312A66B" w:rsidR="009F0B8A" w:rsidRPr="00EC3D61" w:rsidRDefault="009F0B8A" w:rsidP="009F0B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  <w:r w:rsidRPr="00E26AE4">
        <w:rPr>
          <w:rFonts w:ascii="Book Antiqua" w:hAnsi="Book Antiqua" w:cstheme="minorHAnsi"/>
          <w:b/>
        </w:rPr>
        <w:t>Supervisory Skills</w:t>
      </w:r>
      <w:r w:rsidRPr="00E26AE4">
        <w:rPr>
          <w:rFonts w:ascii="Book Antiqua" w:hAnsi="Book Antiqua" w:cstheme="minorHAnsi"/>
          <w:b/>
          <w:i/>
        </w:rPr>
        <w:t>:</w:t>
      </w:r>
      <w:r w:rsidRPr="00E26AE4">
        <w:rPr>
          <w:rFonts w:ascii="Book Antiqua" w:hAnsi="Book Antiqua" w:cstheme="minorHAnsi"/>
        </w:rPr>
        <w:t xml:space="preserve">  </w:t>
      </w:r>
      <w:r>
        <w:rPr>
          <w:rFonts w:ascii="Book Antiqua" w:hAnsi="Book Antiqua" w:cstheme="minorHAnsi"/>
          <w:color w:val="FF0000"/>
        </w:rPr>
        <w:t>Supervisor Feedback</w:t>
      </w:r>
    </w:p>
    <w:p w14:paraId="39C09111" w14:textId="77777777" w:rsidR="009F0B8A" w:rsidRPr="00EC3D61" w:rsidRDefault="009F0B8A" w:rsidP="00EC3D6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theme="minorHAnsi"/>
        </w:rPr>
      </w:pPr>
    </w:p>
    <w:p w14:paraId="4CABA942" w14:textId="77777777" w:rsidR="00EC3D61" w:rsidRDefault="00EC3D61" w:rsidP="00CA2B04">
      <w:pPr>
        <w:pStyle w:val="NoSpacing"/>
        <w:rPr>
          <w:rFonts w:ascii="Book Antiqua" w:hAnsi="Book Antiqua" w:cstheme="minorHAnsi"/>
        </w:rPr>
      </w:pPr>
    </w:p>
    <w:p w14:paraId="43A8BF14" w14:textId="3BB73AE3" w:rsidR="001354EB" w:rsidRDefault="001354EB" w:rsidP="00CA2B04">
      <w:pPr>
        <w:pStyle w:val="NoSpacing"/>
        <w:rPr>
          <w:rFonts w:ascii="Book Antiqua" w:hAnsi="Book Antiqua" w:cstheme="minorHAnsi"/>
        </w:rPr>
      </w:pPr>
    </w:p>
    <w:p w14:paraId="5E22C728" w14:textId="75B817A8" w:rsidR="00AA3A06" w:rsidRPr="001C2C42" w:rsidRDefault="003A5A79" w:rsidP="00B007E4">
      <w:pPr>
        <w:pStyle w:val="NoSpacing"/>
        <w:shd w:val="clear" w:color="auto" w:fill="000000" w:themeFill="text1"/>
        <w:jc w:val="center"/>
        <w:rPr>
          <w:rFonts w:ascii="Book Antiqua" w:hAnsi="Book Antiqua"/>
          <w:b/>
          <w:color w:val="FFFFFF" w:themeColor="background1"/>
          <w:sz w:val="28"/>
          <w:szCs w:val="28"/>
        </w:rPr>
      </w:pPr>
      <w:r w:rsidRPr="001C2C42">
        <w:rPr>
          <w:rFonts w:ascii="Book Antiqua" w:hAnsi="Book Antiqua"/>
          <w:b/>
          <w:color w:val="FFFFFF" w:themeColor="background1"/>
          <w:sz w:val="28"/>
          <w:szCs w:val="28"/>
        </w:rPr>
        <w:t xml:space="preserve">Part B: </w:t>
      </w:r>
      <w:r w:rsidR="00740CA7">
        <w:rPr>
          <w:rFonts w:ascii="Book Antiqua" w:hAnsi="Book Antiqua"/>
          <w:b/>
          <w:color w:val="FFFFFF" w:themeColor="background1"/>
          <w:sz w:val="28"/>
          <w:szCs w:val="28"/>
        </w:rPr>
        <w:t>Evaluation</w:t>
      </w:r>
      <w:r w:rsidR="00AA3A06" w:rsidRPr="001C2C42">
        <w:rPr>
          <w:rFonts w:ascii="Book Antiqua" w:hAnsi="Book Antiqua"/>
          <w:b/>
          <w:color w:val="FFFFFF" w:themeColor="background1"/>
          <w:sz w:val="28"/>
          <w:szCs w:val="28"/>
        </w:rPr>
        <w:t xml:space="preserve"> of Goals</w:t>
      </w:r>
    </w:p>
    <w:p w14:paraId="773F2311" w14:textId="77777777" w:rsidR="002215F6" w:rsidRPr="002C0B34" w:rsidRDefault="002215F6" w:rsidP="002C0B34">
      <w:pPr>
        <w:pStyle w:val="NoSpacing"/>
        <w:rPr>
          <w:sz w:val="6"/>
          <w:szCs w:val="6"/>
        </w:rPr>
      </w:pPr>
    </w:p>
    <w:p w14:paraId="4C3145B3" w14:textId="2DA7B2ED" w:rsidR="002215F6" w:rsidRPr="001C2C42" w:rsidRDefault="008E7971" w:rsidP="002215F6">
      <w:pPr>
        <w:pStyle w:val="NoSpacing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Insert</w:t>
      </w:r>
      <w:r w:rsidR="00740CA7">
        <w:rPr>
          <w:rFonts w:ascii="Book Antiqua" w:hAnsi="Book Antiqua"/>
          <w:i/>
        </w:rPr>
        <w:t xml:space="preserve"> established 202</w:t>
      </w:r>
      <w:r w:rsidR="001C2C9F">
        <w:rPr>
          <w:rFonts w:ascii="Book Antiqua" w:hAnsi="Book Antiqua"/>
          <w:i/>
        </w:rPr>
        <w:t>3</w:t>
      </w:r>
      <w:r w:rsidR="00740CA7">
        <w:rPr>
          <w:rFonts w:ascii="Book Antiqua" w:hAnsi="Book Antiqua"/>
          <w:i/>
        </w:rPr>
        <w:t>-2</w:t>
      </w:r>
      <w:r w:rsidR="001C2C9F">
        <w:rPr>
          <w:rFonts w:ascii="Book Antiqua" w:hAnsi="Book Antiqua"/>
          <w:i/>
        </w:rPr>
        <w:t>4</w:t>
      </w:r>
      <w:r w:rsidR="00740CA7">
        <w:rPr>
          <w:rFonts w:ascii="Book Antiqua" w:hAnsi="Book Antiqua"/>
          <w:i/>
        </w:rPr>
        <w:t xml:space="preserve"> Goals, along with commentary on the degree to which they have been achieved</w:t>
      </w:r>
      <w:r w:rsidR="003A5A79" w:rsidRPr="001C2C42">
        <w:rPr>
          <w:rFonts w:ascii="Book Antiqua" w:hAnsi="Book Antiqua"/>
          <w:i/>
        </w:rPr>
        <w:t>.</w:t>
      </w:r>
    </w:p>
    <w:p w14:paraId="194BCE0E" w14:textId="77777777" w:rsidR="002215F6" w:rsidRPr="002215F6" w:rsidRDefault="002215F6" w:rsidP="002215F6">
      <w:pPr>
        <w:pStyle w:val="NoSpacing"/>
      </w:pPr>
    </w:p>
    <w:p w14:paraId="1EF82A02" w14:textId="77777777" w:rsidR="00AA3A06" w:rsidRPr="00FF3603" w:rsidRDefault="00AA3A06" w:rsidP="002215F6">
      <w:pPr>
        <w:pStyle w:val="NoSpacing"/>
      </w:pPr>
    </w:p>
    <w:p w14:paraId="31706160" w14:textId="77777777" w:rsidR="002215F6" w:rsidRPr="001C2C42" w:rsidRDefault="002215F6" w:rsidP="002215F6">
      <w:pPr>
        <w:pStyle w:val="NoSpacing"/>
        <w:rPr>
          <w:rFonts w:ascii="Book Antiqua" w:hAnsi="Book Antiqua" w:cstheme="minorHAnsi"/>
        </w:rPr>
      </w:pPr>
      <w:bookmarkStart w:id="0" w:name="_Hlk102047564"/>
      <w:r w:rsidRPr="001C2C42">
        <w:rPr>
          <w:rFonts w:ascii="Book Antiqua" w:hAnsi="Book Antiqua" w:cstheme="minorHAnsi"/>
          <w:b/>
        </w:rPr>
        <w:t>Goal: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-173341231"/>
          <w:placeholder>
            <w:docPart w:val="52B0923944A4436C82627ADD59F21393"/>
          </w:placeholder>
          <w:showingPlcHdr/>
          <w:text w:multiLine="1"/>
        </w:sdtPr>
        <w:sdtContent>
          <w:r w:rsidR="003C7514" w:rsidRPr="001C2C42">
            <w:rPr>
              <w:rStyle w:val="PlaceholderText"/>
              <w:rFonts w:ascii="Book Antiqua" w:hAnsi="Book Antiqua" w:cstheme="minorHAnsi"/>
            </w:rPr>
            <w:t>Click here</w:t>
          </w:r>
          <w:r w:rsidRPr="001C2C42">
            <w:rPr>
              <w:rStyle w:val="PlaceholderText"/>
              <w:rFonts w:ascii="Book Antiqua" w:hAnsi="Book Antiqua" w:cstheme="minorHAnsi"/>
            </w:rPr>
            <w:t xml:space="preserve"> to enter text.</w:t>
          </w:r>
        </w:sdtContent>
      </w:sdt>
    </w:p>
    <w:p w14:paraId="3F5460C3" w14:textId="77777777" w:rsidR="002215F6" w:rsidRPr="001C2C42" w:rsidRDefault="002215F6" w:rsidP="002215F6">
      <w:pPr>
        <w:pStyle w:val="NoSpacing"/>
        <w:rPr>
          <w:rFonts w:ascii="Book Antiqua" w:hAnsi="Book Antiqua"/>
        </w:rPr>
      </w:pPr>
    </w:p>
    <w:p w14:paraId="2310FE38" w14:textId="77777777" w:rsidR="002215F6" w:rsidRPr="001C2C42" w:rsidRDefault="002215F6" w:rsidP="002215F6">
      <w:pPr>
        <w:pStyle w:val="NoSpacing"/>
        <w:rPr>
          <w:rFonts w:ascii="Book Antiqua" w:hAnsi="Book Antiqua" w:cstheme="minorHAnsi"/>
        </w:rPr>
      </w:pPr>
      <w:r w:rsidRPr="001C2C42">
        <w:rPr>
          <w:rFonts w:ascii="Book Antiqua" w:hAnsi="Book Antiqua" w:cstheme="minorHAnsi"/>
          <w:b/>
        </w:rPr>
        <w:t>Goal: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1165829094"/>
          <w:placeholder>
            <w:docPart w:val="FE5F65773CEA4828B68E2DF8B2FA2BB5"/>
          </w:placeholder>
          <w:showingPlcHdr/>
          <w:text w:multiLine="1"/>
        </w:sdtPr>
        <w:sdtContent>
          <w:r w:rsidR="003C7514" w:rsidRPr="001C2C42">
            <w:rPr>
              <w:rStyle w:val="PlaceholderText"/>
              <w:rFonts w:ascii="Book Antiqua" w:hAnsi="Book Antiqua" w:cstheme="minorHAnsi"/>
            </w:rPr>
            <w:t>Click here</w:t>
          </w:r>
          <w:r w:rsidRPr="001C2C42">
            <w:rPr>
              <w:rStyle w:val="PlaceholderText"/>
              <w:rFonts w:ascii="Book Antiqua" w:hAnsi="Book Antiqua" w:cstheme="minorHAnsi"/>
            </w:rPr>
            <w:t xml:space="preserve"> to enter text.</w:t>
          </w:r>
        </w:sdtContent>
      </w:sdt>
    </w:p>
    <w:bookmarkEnd w:id="0"/>
    <w:p w14:paraId="5DF57AF7" w14:textId="77777777" w:rsidR="009E15EB" w:rsidRPr="001C2C42" w:rsidRDefault="009E15EB" w:rsidP="002215F6">
      <w:pPr>
        <w:pStyle w:val="NoSpacing"/>
        <w:rPr>
          <w:rFonts w:ascii="Book Antiqua" w:hAnsi="Book Antiqua"/>
        </w:rPr>
      </w:pPr>
    </w:p>
    <w:p w14:paraId="2D7B40A8" w14:textId="77777777" w:rsidR="002215F6" w:rsidRPr="001C2C42" w:rsidRDefault="002215F6" w:rsidP="002215F6">
      <w:pPr>
        <w:pStyle w:val="NoSpacing"/>
        <w:rPr>
          <w:rFonts w:ascii="Book Antiqua" w:hAnsi="Book Antiqua" w:cstheme="minorHAnsi"/>
        </w:rPr>
      </w:pPr>
      <w:r w:rsidRPr="001C2C42">
        <w:rPr>
          <w:rFonts w:ascii="Book Antiqua" w:hAnsi="Book Antiqua" w:cstheme="minorHAnsi"/>
          <w:b/>
        </w:rPr>
        <w:t>Goal: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2139840626"/>
          <w:placeholder>
            <w:docPart w:val="93494A4C8C1B484EB88271665C3B51D8"/>
          </w:placeholder>
          <w:showingPlcHdr/>
          <w:text w:multiLine="1"/>
        </w:sdtPr>
        <w:sdtContent>
          <w:r w:rsidR="003C7514" w:rsidRPr="001C2C42">
            <w:rPr>
              <w:rStyle w:val="PlaceholderText"/>
              <w:rFonts w:ascii="Book Antiqua" w:hAnsi="Book Antiqua" w:cstheme="minorHAnsi"/>
            </w:rPr>
            <w:t>Click here</w:t>
          </w:r>
          <w:r w:rsidRPr="001C2C42">
            <w:rPr>
              <w:rStyle w:val="PlaceholderText"/>
              <w:rFonts w:ascii="Book Antiqua" w:hAnsi="Book Antiqua" w:cstheme="minorHAnsi"/>
            </w:rPr>
            <w:t xml:space="preserve"> to enter text.</w:t>
          </w:r>
        </w:sdtContent>
      </w:sdt>
    </w:p>
    <w:p w14:paraId="6C6C2839" w14:textId="77777777" w:rsidR="002215F6" w:rsidRPr="001C2C42" w:rsidRDefault="002215F6" w:rsidP="002215F6">
      <w:pPr>
        <w:pStyle w:val="NoSpacing"/>
        <w:rPr>
          <w:rFonts w:ascii="Book Antiqua" w:hAnsi="Book Antiqua"/>
        </w:rPr>
      </w:pPr>
    </w:p>
    <w:p w14:paraId="0C4FFF95" w14:textId="77777777" w:rsidR="002215F6" w:rsidRPr="001C2C42" w:rsidRDefault="002215F6" w:rsidP="002215F6">
      <w:pPr>
        <w:pStyle w:val="NoSpacing"/>
        <w:rPr>
          <w:rFonts w:ascii="Book Antiqua" w:hAnsi="Book Antiqua" w:cstheme="minorHAnsi"/>
        </w:rPr>
      </w:pPr>
      <w:r w:rsidRPr="001C2C42">
        <w:rPr>
          <w:rFonts w:ascii="Book Antiqua" w:hAnsi="Book Antiqua" w:cstheme="minorHAnsi"/>
          <w:b/>
        </w:rPr>
        <w:t>Goal: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-1786639708"/>
          <w:placeholder>
            <w:docPart w:val="7F8B115B059F46078F34A0EE6994B654"/>
          </w:placeholder>
          <w:showingPlcHdr/>
          <w:text w:multiLine="1"/>
        </w:sdtPr>
        <w:sdtContent>
          <w:r w:rsidR="003C7514" w:rsidRPr="001C2C42">
            <w:rPr>
              <w:rStyle w:val="PlaceholderText"/>
              <w:rFonts w:ascii="Book Antiqua" w:hAnsi="Book Antiqua" w:cstheme="minorHAnsi"/>
            </w:rPr>
            <w:t>Click here</w:t>
          </w:r>
          <w:r w:rsidRPr="001C2C42">
            <w:rPr>
              <w:rStyle w:val="PlaceholderText"/>
              <w:rFonts w:ascii="Book Antiqua" w:hAnsi="Book Antiqua" w:cstheme="minorHAnsi"/>
            </w:rPr>
            <w:t xml:space="preserve"> to enter text.</w:t>
          </w:r>
        </w:sdtContent>
      </w:sdt>
    </w:p>
    <w:p w14:paraId="740CA7C1" w14:textId="77777777" w:rsidR="00BD6D33" w:rsidRDefault="00BD6D33" w:rsidP="00DC4697">
      <w:pPr>
        <w:pStyle w:val="NoSpacing"/>
        <w:rPr>
          <w:rFonts w:cstheme="minorHAnsi"/>
          <w:i/>
        </w:rPr>
      </w:pPr>
    </w:p>
    <w:p w14:paraId="248C92E6" w14:textId="77777777" w:rsidR="00DC4697" w:rsidRPr="001C2C42" w:rsidRDefault="005D391E" w:rsidP="00DC4697">
      <w:pPr>
        <w:pStyle w:val="NoSpacing"/>
        <w:rPr>
          <w:rFonts w:ascii="Book Antiqua" w:hAnsi="Book Antiqua" w:cstheme="minorHAnsi"/>
        </w:rPr>
      </w:pPr>
      <w:r w:rsidRPr="001C2C42">
        <w:rPr>
          <w:rFonts w:ascii="Book Antiqua" w:hAnsi="Book Antiqua" w:cstheme="minorHAnsi"/>
          <w:i/>
        </w:rPr>
        <w:t xml:space="preserve">Copy/paste additional goals as </w:t>
      </w:r>
      <w:proofErr w:type="gramStart"/>
      <w:r w:rsidRPr="001C2C42">
        <w:rPr>
          <w:rFonts w:ascii="Book Antiqua" w:hAnsi="Book Antiqua" w:cstheme="minorHAnsi"/>
          <w:i/>
        </w:rPr>
        <w:t>needed</w:t>
      </w:r>
      <w:proofErr w:type="gramEnd"/>
    </w:p>
    <w:p w14:paraId="3FEC37BA" w14:textId="77777777" w:rsidR="00DC4697" w:rsidRDefault="00DC4697" w:rsidP="00DC4697">
      <w:pPr>
        <w:pStyle w:val="NoSpacing"/>
        <w:rPr>
          <w:rFonts w:cstheme="minorHAnsi"/>
        </w:rPr>
      </w:pPr>
    </w:p>
    <w:p w14:paraId="7A6FD9DB" w14:textId="77777777" w:rsidR="00740CA7" w:rsidRDefault="00740CA7" w:rsidP="00740CA7">
      <w:pPr>
        <w:pStyle w:val="NoSpacing"/>
        <w:rPr>
          <w:rFonts w:ascii="Book Antiqua" w:hAnsi="Book Antiqua" w:cstheme="minorHAnsi"/>
        </w:rPr>
      </w:pPr>
    </w:p>
    <w:p w14:paraId="53A52BDA" w14:textId="77777777" w:rsidR="008B2FD3" w:rsidRDefault="008B2FD3" w:rsidP="00740CA7">
      <w:pPr>
        <w:pStyle w:val="NoSpacing"/>
        <w:rPr>
          <w:rFonts w:ascii="Book Antiqua" w:hAnsi="Book Antiqua" w:cstheme="minorHAnsi"/>
        </w:rPr>
      </w:pPr>
    </w:p>
    <w:p w14:paraId="70C8A7A9" w14:textId="77777777" w:rsidR="008B2FD3" w:rsidRDefault="008B2FD3" w:rsidP="00740CA7">
      <w:pPr>
        <w:pStyle w:val="NoSpacing"/>
        <w:rPr>
          <w:rFonts w:ascii="Book Antiqua" w:hAnsi="Book Antiqua" w:cstheme="minorHAnsi"/>
        </w:rPr>
      </w:pPr>
    </w:p>
    <w:p w14:paraId="3005AA0F" w14:textId="4705A393" w:rsidR="00740CA7" w:rsidRPr="001C2C42" w:rsidRDefault="00740CA7" w:rsidP="00740CA7">
      <w:pPr>
        <w:pStyle w:val="NoSpacing"/>
        <w:shd w:val="clear" w:color="auto" w:fill="000000" w:themeFill="text1"/>
        <w:jc w:val="center"/>
        <w:rPr>
          <w:rFonts w:ascii="Book Antiqua" w:hAnsi="Book Antiqua"/>
          <w:b/>
          <w:color w:val="FFFFFF" w:themeColor="background1"/>
          <w:sz w:val="28"/>
          <w:szCs w:val="28"/>
        </w:rPr>
      </w:pPr>
      <w:r w:rsidRPr="001C2C42">
        <w:rPr>
          <w:rFonts w:ascii="Book Antiqua" w:hAnsi="Book Antiqua"/>
          <w:b/>
          <w:color w:val="FFFFFF" w:themeColor="background1"/>
          <w:sz w:val="28"/>
          <w:szCs w:val="28"/>
        </w:rPr>
        <w:t xml:space="preserve">Part </w:t>
      </w:r>
      <w:r>
        <w:rPr>
          <w:rFonts w:ascii="Book Antiqua" w:hAnsi="Book Antiqua"/>
          <w:b/>
          <w:color w:val="FFFFFF" w:themeColor="background1"/>
          <w:sz w:val="28"/>
          <w:szCs w:val="28"/>
        </w:rPr>
        <w:t>C</w:t>
      </w:r>
      <w:r w:rsidRPr="001C2C42">
        <w:rPr>
          <w:rFonts w:ascii="Book Antiqua" w:hAnsi="Book Antiqua"/>
          <w:b/>
          <w:color w:val="FFFFFF" w:themeColor="background1"/>
          <w:sz w:val="28"/>
          <w:szCs w:val="28"/>
        </w:rPr>
        <w:t xml:space="preserve">: </w:t>
      </w:r>
      <w:r>
        <w:rPr>
          <w:rFonts w:ascii="Book Antiqua" w:hAnsi="Book Antiqua"/>
          <w:b/>
          <w:color w:val="FFFFFF" w:themeColor="background1"/>
          <w:sz w:val="28"/>
          <w:szCs w:val="28"/>
        </w:rPr>
        <w:t xml:space="preserve">Final </w:t>
      </w:r>
      <w:r w:rsidR="00A421B0">
        <w:rPr>
          <w:rFonts w:ascii="Book Antiqua" w:hAnsi="Book Antiqua"/>
          <w:b/>
          <w:color w:val="FFFFFF" w:themeColor="background1"/>
          <w:sz w:val="28"/>
          <w:szCs w:val="28"/>
        </w:rPr>
        <w:t>202</w:t>
      </w:r>
      <w:r w:rsidR="004E6579">
        <w:rPr>
          <w:rFonts w:ascii="Book Antiqua" w:hAnsi="Book Antiqua"/>
          <w:b/>
          <w:color w:val="FFFFFF" w:themeColor="background1"/>
          <w:sz w:val="28"/>
          <w:szCs w:val="28"/>
        </w:rPr>
        <w:t>3</w:t>
      </w:r>
      <w:r w:rsidR="00A421B0">
        <w:rPr>
          <w:rFonts w:ascii="Book Antiqua" w:hAnsi="Book Antiqua"/>
          <w:b/>
          <w:color w:val="FFFFFF" w:themeColor="background1"/>
          <w:sz w:val="28"/>
          <w:szCs w:val="28"/>
        </w:rPr>
        <w:t>-2</w:t>
      </w:r>
      <w:r w:rsidR="004E6579">
        <w:rPr>
          <w:rFonts w:ascii="Book Antiqua" w:hAnsi="Book Antiqua"/>
          <w:b/>
          <w:color w:val="FFFFFF" w:themeColor="background1"/>
          <w:sz w:val="28"/>
          <w:szCs w:val="28"/>
        </w:rPr>
        <w:t>4</w:t>
      </w:r>
      <w:r w:rsidR="00A421B0">
        <w:rPr>
          <w:rFonts w:ascii="Book Antiqua" w:hAnsi="Book Antiqua"/>
          <w:b/>
          <w:color w:val="FFFFFF" w:themeColor="background1"/>
          <w:sz w:val="28"/>
          <w:szCs w:val="28"/>
        </w:rPr>
        <w:t xml:space="preserve"> </w:t>
      </w:r>
      <w:r>
        <w:rPr>
          <w:rFonts w:ascii="Book Antiqua" w:hAnsi="Book Antiqua"/>
          <w:b/>
          <w:color w:val="FFFFFF" w:themeColor="background1"/>
          <w:sz w:val="28"/>
          <w:szCs w:val="28"/>
        </w:rPr>
        <w:t>Assessment*</w:t>
      </w:r>
    </w:p>
    <w:p w14:paraId="6459D2E5" w14:textId="77777777" w:rsidR="00740CA7" w:rsidRPr="002C0B34" w:rsidRDefault="00740CA7" w:rsidP="00740CA7">
      <w:pPr>
        <w:pStyle w:val="NoSpacing"/>
        <w:rPr>
          <w:sz w:val="6"/>
          <w:szCs w:val="6"/>
        </w:rPr>
      </w:pPr>
    </w:p>
    <w:p w14:paraId="64FC860A" w14:textId="7FA24966" w:rsidR="00740CA7" w:rsidRPr="001C2C42" w:rsidRDefault="00740CA7" w:rsidP="00740CA7">
      <w:pPr>
        <w:pStyle w:val="NoSpacing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Supervisors, please indicate whether the employee has met expectations for the performance </w:t>
      </w:r>
      <w:proofErr w:type="gramStart"/>
      <w:r>
        <w:rPr>
          <w:rFonts w:ascii="Book Antiqua" w:hAnsi="Book Antiqua"/>
          <w:i/>
        </w:rPr>
        <w:t>period</w:t>
      </w:r>
      <w:proofErr w:type="gramEnd"/>
    </w:p>
    <w:p w14:paraId="2B8BCC0F" w14:textId="0400492C" w:rsidR="002215F6" w:rsidRDefault="002215F6" w:rsidP="00DC4697">
      <w:pPr>
        <w:pStyle w:val="NoSpacing"/>
        <w:rPr>
          <w:rFonts w:ascii="Book Antiqua" w:hAnsi="Book Antiqua"/>
          <w:b/>
        </w:rPr>
      </w:pPr>
    </w:p>
    <w:p w14:paraId="3EE14E79" w14:textId="712ACF1B" w:rsidR="00740CA7" w:rsidRPr="001C2C42" w:rsidRDefault="00740CA7" w:rsidP="00740CA7">
      <w:pPr>
        <w:pStyle w:val="NoSpacing"/>
        <w:rPr>
          <w:rFonts w:ascii="Book Antiqua" w:hAnsi="Book Antiqua" w:cstheme="minorHAnsi"/>
        </w:rPr>
      </w:pPr>
      <w:r>
        <w:rPr>
          <w:rFonts w:ascii="Book Antiqua" w:hAnsi="Book Antiqua" w:cstheme="minorHAnsi"/>
          <w:b/>
        </w:rPr>
        <w:t>Meets Expectations – eligible for compensation increase: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  <w:color w:val="FF0000"/>
          </w:rPr>
          <w:id w:val="448603295"/>
          <w:placeholder>
            <w:docPart w:val="54D6AC86458C462DBCEE2427ED6BB742"/>
          </w:placeholder>
          <w:text w:multiLine="1"/>
        </w:sdtPr>
        <w:sdtContent>
          <w:r w:rsidR="00A421B0" w:rsidRPr="00A421B0">
            <w:rPr>
              <w:rFonts w:ascii="Book Antiqua" w:hAnsi="Book Antiqua" w:cstheme="minorHAnsi"/>
              <w:color w:val="FF0000"/>
            </w:rPr>
            <w:t>Yes/No</w:t>
          </w:r>
        </w:sdtContent>
      </w:sdt>
    </w:p>
    <w:p w14:paraId="648C4907" w14:textId="77777777" w:rsidR="00740CA7" w:rsidRPr="001C2C42" w:rsidRDefault="00740CA7" w:rsidP="00740CA7">
      <w:pPr>
        <w:pStyle w:val="NoSpacing"/>
        <w:rPr>
          <w:rFonts w:ascii="Book Antiqua" w:hAnsi="Book Antiqua"/>
        </w:rPr>
      </w:pPr>
    </w:p>
    <w:p w14:paraId="208A39DB" w14:textId="71DA51C9" w:rsidR="00740CA7" w:rsidRDefault="00740CA7" w:rsidP="00DC4697">
      <w:pPr>
        <w:pStyle w:val="NoSpacing"/>
        <w:rPr>
          <w:rFonts w:ascii="Book Antiqua" w:hAnsi="Book Antiqua"/>
          <w:b/>
        </w:rPr>
      </w:pPr>
    </w:p>
    <w:p w14:paraId="5F8073F2" w14:textId="5E333FF5" w:rsidR="00740CA7" w:rsidRDefault="00740CA7" w:rsidP="00740CA7">
      <w:pPr>
        <w:pStyle w:val="NoSpacing"/>
        <w:rPr>
          <w:rFonts w:ascii="Book Antiqua" w:hAnsi="Book Antiqua"/>
        </w:rPr>
      </w:pPr>
      <w:r w:rsidRPr="00740CA7">
        <w:rPr>
          <w:rFonts w:ascii="Book Antiqua" w:hAnsi="Book Antiqua"/>
        </w:rPr>
        <w:t>*No increases will be issued absent a completed performance review</w:t>
      </w:r>
    </w:p>
    <w:p w14:paraId="6F297903" w14:textId="123CC424" w:rsidR="00A421B0" w:rsidRDefault="00A421B0" w:rsidP="00740CA7">
      <w:pPr>
        <w:pStyle w:val="NoSpacing"/>
        <w:rPr>
          <w:rFonts w:ascii="Book Antiqua" w:hAnsi="Book Antiqua"/>
        </w:rPr>
      </w:pPr>
    </w:p>
    <w:p w14:paraId="6C7E9140" w14:textId="77777777" w:rsidR="00F672A6" w:rsidRPr="00E26AE4" w:rsidRDefault="00F672A6" w:rsidP="00F672A6">
      <w:pPr>
        <w:pStyle w:val="NoSpacing"/>
        <w:shd w:val="clear" w:color="auto" w:fill="000000" w:themeFill="text1"/>
        <w:jc w:val="center"/>
        <w:rPr>
          <w:rFonts w:ascii="Book Antiqua" w:hAnsi="Book Antiqua" w:cstheme="minorHAnsi"/>
          <w:i/>
          <w:sz w:val="6"/>
          <w:szCs w:val="6"/>
        </w:rPr>
      </w:pPr>
      <w:r>
        <w:rPr>
          <w:rFonts w:ascii="Book Antiqua" w:hAnsi="Book Antiqua" w:cstheme="minorHAnsi"/>
          <w:b/>
          <w:color w:val="FFFFFF" w:themeColor="background1"/>
          <w:sz w:val="28"/>
          <w:szCs w:val="28"/>
        </w:rPr>
        <w:t>Confirmation</w:t>
      </w:r>
    </w:p>
    <w:p w14:paraId="4E9736F7" w14:textId="77777777" w:rsidR="00F672A6" w:rsidRPr="00E26AE4" w:rsidRDefault="00F672A6" w:rsidP="00F672A6">
      <w:pPr>
        <w:pStyle w:val="NoSpacing"/>
        <w:rPr>
          <w:rFonts w:ascii="Book Antiqua" w:hAnsi="Book Antiqua" w:cstheme="minorHAnsi"/>
          <w:b/>
        </w:rPr>
      </w:pPr>
      <w:r w:rsidRPr="00E26AE4">
        <w:rPr>
          <w:rFonts w:ascii="Book Antiqua" w:hAnsi="Book Antiqua" w:cstheme="minorHAnsi"/>
          <w:i/>
        </w:rPr>
        <w:t xml:space="preserve">Employee:  I have had an opportunity to </w:t>
      </w:r>
      <w:r>
        <w:rPr>
          <w:rFonts w:ascii="Book Antiqua" w:hAnsi="Book Antiqua" w:cstheme="minorHAnsi"/>
          <w:i/>
        </w:rPr>
        <w:t>have a development discussion with my supervisor</w:t>
      </w:r>
      <w:r w:rsidRPr="00E26AE4">
        <w:rPr>
          <w:rFonts w:ascii="Book Antiqua" w:hAnsi="Book Antiqua" w:cstheme="minorHAnsi"/>
          <w:i/>
        </w:rPr>
        <w:t>.</w:t>
      </w:r>
      <w:r w:rsidRPr="00E26AE4">
        <w:rPr>
          <w:rFonts w:ascii="Book Antiqua" w:hAnsi="Book Antiqua" w:cstheme="minorHAnsi"/>
          <w:b/>
        </w:rPr>
        <w:t xml:space="preserve"> </w:t>
      </w:r>
    </w:p>
    <w:p w14:paraId="1A247F2B" w14:textId="58C50733" w:rsidR="00F672A6" w:rsidRDefault="00F672A6" w:rsidP="00F672A6">
      <w:pPr>
        <w:pStyle w:val="NoSpacing"/>
        <w:pBdr>
          <w:bottom w:val="single" w:sz="12" w:space="1" w:color="auto"/>
        </w:pBdr>
        <w:rPr>
          <w:rFonts w:ascii="Book Antiqua" w:hAnsi="Book Antiqua" w:cstheme="minorHAnsi"/>
        </w:rPr>
      </w:pPr>
    </w:p>
    <w:p w14:paraId="19B21E6D" w14:textId="6145E87A" w:rsidR="009F0B8A" w:rsidRDefault="009F0B8A" w:rsidP="00F672A6">
      <w:pPr>
        <w:pStyle w:val="NoSpacing"/>
        <w:pBdr>
          <w:bottom w:val="single" w:sz="12" w:space="1" w:color="auto"/>
        </w:pBdr>
        <w:rPr>
          <w:rFonts w:ascii="Book Antiqua" w:hAnsi="Book Antiqua" w:cstheme="minorHAnsi"/>
        </w:rPr>
      </w:pPr>
    </w:p>
    <w:p w14:paraId="51F488F4" w14:textId="77777777" w:rsidR="009F0B8A" w:rsidRDefault="009F0B8A" w:rsidP="00F672A6">
      <w:pPr>
        <w:pStyle w:val="NoSpacing"/>
        <w:pBdr>
          <w:bottom w:val="single" w:sz="12" w:space="1" w:color="auto"/>
        </w:pBdr>
        <w:rPr>
          <w:rFonts w:ascii="Book Antiqua" w:hAnsi="Book Antiqua" w:cstheme="minorHAnsi"/>
        </w:rPr>
      </w:pPr>
    </w:p>
    <w:p w14:paraId="052F5B82" w14:textId="77777777" w:rsidR="00F672A6" w:rsidRPr="00E26AE4" w:rsidRDefault="00F672A6" w:rsidP="00F672A6">
      <w:pPr>
        <w:pStyle w:val="NoSpacing"/>
        <w:pBdr>
          <w:bottom w:val="single" w:sz="12" w:space="1" w:color="auto"/>
        </w:pBdr>
        <w:rPr>
          <w:rFonts w:ascii="Book Antiqua" w:hAnsi="Book Antiqua" w:cstheme="minorHAnsi"/>
        </w:rPr>
      </w:pPr>
    </w:p>
    <w:p w14:paraId="04D63743" w14:textId="77777777" w:rsidR="00F672A6" w:rsidRPr="00A93F4F" w:rsidRDefault="00F672A6" w:rsidP="00F672A6">
      <w:pPr>
        <w:pStyle w:val="NoSpacing"/>
        <w:rPr>
          <w:rFonts w:ascii="Book Antiqua" w:hAnsi="Book Antiqua" w:cstheme="minorHAnsi"/>
          <w:sz w:val="20"/>
          <w:szCs w:val="20"/>
        </w:rPr>
      </w:pPr>
      <w:r w:rsidRPr="00A93F4F">
        <w:rPr>
          <w:rFonts w:ascii="Book Antiqua" w:hAnsi="Book Antiqua" w:cstheme="minorHAnsi"/>
          <w:sz w:val="20"/>
          <w:szCs w:val="20"/>
        </w:rPr>
        <w:t>Signature and Date</w:t>
      </w:r>
    </w:p>
    <w:p w14:paraId="2912BF30" w14:textId="77777777" w:rsidR="00F672A6" w:rsidRDefault="00F672A6" w:rsidP="00F672A6">
      <w:pPr>
        <w:pStyle w:val="NoSpacing"/>
        <w:rPr>
          <w:rFonts w:ascii="Book Antiqua" w:hAnsi="Book Antiqua" w:cstheme="minorHAnsi"/>
        </w:rPr>
      </w:pPr>
    </w:p>
    <w:p w14:paraId="576EACDF" w14:textId="4BEACAD1" w:rsidR="00A421B0" w:rsidRDefault="00A421B0" w:rsidP="00740CA7">
      <w:pPr>
        <w:pStyle w:val="NoSpacing"/>
        <w:rPr>
          <w:rFonts w:ascii="Book Antiqua" w:hAnsi="Book Antiqua"/>
        </w:rPr>
      </w:pPr>
    </w:p>
    <w:p w14:paraId="09738BAC" w14:textId="30C1ED7F" w:rsidR="00A421B0" w:rsidRDefault="00A421B0" w:rsidP="00740CA7">
      <w:pPr>
        <w:pStyle w:val="NoSpacing"/>
        <w:rPr>
          <w:rFonts w:ascii="Book Antiqua" w:hAnsi="Book Antiqua"/>
        </w:rPr>
      </w:pPr>
    </w:p>
    <w:p w14:paraId="1AC0FAD4" w14:textId="78635ABF" w:rsidR="00A421B0" w:rsidRDefault="00A421B0" w:rsidP="00740CA7">
      <w:pPr>
        <w:pStyle w:val="NoSpacing"/>
        <w:rPr>
          <w:rFonts w:ascii="Book Antiqua" w:hAnsi="Book Antiqua"/>
        </w:rPr>
      </w:pPr>
    </w:p>
    <w:p w14:paraId="169D5962" w14:textId="2D7AD227" w:rsidR="00A421B0" w:rsidRDefault="00A421B0" w:rsidP="00740CA7">
      <w:pPr>
        <w:pStyle w:val="NoSpacing"/>
        <w:rPr>
          <w:rFonts w:ascii="Book Antiqua" w:hAnsi="Book Antiqua"/>
        </w:rPr>
      </w:pPr>
    </w:p>
    <w:p w14:paraId="5BDCFBEE" w14:textId="47B9CA87" w:rsidR="00A421B0" w:rsidRDefault="00A421B0" w:rsidP="00740CA7">
      <w:pPr>
        <w:pStyle w:val="NoSpacing"/>
        <w:rPr>
          <w:rFonts w:ascii="Book Antiqua" w:hAnsi="Book Antiqua"/>
        </w:rPr>
      </w:pPr>
    </w:p>
    <w:p w14:paraId="3E7EFC81" w14:textId="4192FB9F" w:rsidR="00A421B0" w:rsidRDefault="00A421B0" w:rsidP="00740CA7">
      <w:pPr>
        <w:pStyle w:val="NoSpacing"/>
        <w:rPr>
          <w:rFonts w:ascii="Book Antiqua" w:hAnsi="Book Antiqua"/>
        </w:rPr>
      </w:pPr>
    </w:p>
    <w:p w14:paraId="3ECBD9FB" w14:textId="2D763625" w:rsidR="00F672A6" w:rsidRDefault="00F672A6" w:rsidP="00740CA7">
      <w:pPr>
        <w:pStyle w:val="NoSpacing"/>
        <w:rPr>
          <w:rFonts w:ascii="Book Antiqua" w:hAnsi="Book Antiqua"/>
        </w:rPr>
      </w:pPr>
    </w:p>
    <w:p w14:paraId="071662D3" w14:textId="77777777" w:rsidR="000D449D" w:rsidRDefault="000D449D" w:rsidP="00740CA7">
      <w:pPr>
        <w:pStyle w:val="NoSpacing"/>
        <w:rPr>
          <w:rFonts w:ascii="Book Antiqua" w:hAnsi="Book Antiqua"/>
        </w:rPr>
      </w:pPr>
    </w:p>
    <w:p w14:paraId="6BD3B8D2" w14:textId="77777777" w:rsidR="00A421B0" w:rsidRDefault="00A421B0" w:rsidP="00A421B0">
      <w:pPr>
        <w:pStyle w:val="NoSpacing"/>
        <w:rPr>
          <w:rFonts w:ascii="Book Antiqua" w:hAnsi="Book Antiqua" w:cstheme="minorHAnsi"/>
        </w:rPr>
      </w:pPr>
    </w:p>
    <w:p w14:paraId="3466476D" w14:textId="6A09064F" w:rsidR="00A421B0" w:rsidRPr="001C2C42" w:rsidRDefault="00A421B0" w:rsidP="00A421B0">
      <w:pPr>
        <w:pStyle w:val="NoSpacing"/>
        <w:shd w:val="clear" w:color="auto" w:fill="000000" w:themeFill="text1"/>
        <w:jc w:val="center"/>
        <w:rPr>
          <w:rFonts w:ascii="Book Antiqua" w:hAnsi="Book Antiqua"/>
          <w:b/>
          <w:color w:val="FFFFFF" w:themeColor="background1"/>
          <w:sz w:val="28"/>
          <w:szCs w:val="28"/>
        </w:rPr>
      </w:pPr>
      <w:r w:rsidRPr="001C2C42">
        <w:rPr>
          <w:rFonts w:ascii="Book Antiqua" w:hAnsi="Book Antiqua"/>
          <w:b/>
          <w:color w:val="FFFFFF" w:themeColor="background1"/>
          <w:sz w:val="28"/>
          <w:szCs w:val="28"/>
        </w:rPr>
        <w:t xml:space="preserve">Part </w:t>
      </w:r>
      <w:r>
        <w:rPr>
          <w:rFonts w:ascii="Book Antiqua" w:hAnsi="Book Antiqua"/>
          <w:b/>
          <w:color w:val="FFFFFF" w:themeColor="background1"/>
          <w:sz w:val="28"/>
          <w:szCs w:val="28"/>
        </w:rPr>
        <w:t>D</w:t>
      </w:r>
      <w:r w:rsidRPr="001C2C42">
        <w:rPr>
          <w:rFonts w:ascii="Book Antiqua" w:hAnsi="Book Antiqua"/>
          <w:b/>
          <w:color w:val="FFFFFF" w:themeColor="background1"/>
          <w:sz w:val="28"/>
          <w:szCs w:val="28"/>
        </w:rPr>
        <w:t xml:space="preserve">: </w:t>
      </w:r>
      <w:r>
        <w:rPr>
          <w:rFonts w:ascii="Book Antiqua" w:hAnsi="Book Antiqua"/>
          <w:b/>
          <w:color w:val="FFFFFF" w:themeColor="background1"/>
          <w:sz w:val="28"/>
          <w:szCs w:val="28"/>
        </w:rPr>
        <w:t xml:space="preserve">Establishment </w:t>
      </w:r>
      <w:r w:rsidRPr="001C2C42">
        <w:rPr>
          <w:rFonts w:ascii="Book Antiqua" w:hAnsi="Book Antiqua"/>
          <w:b/>
          <w:color w:val="FFFFFF" w:themeColor="background1"/>
          <w:sz w:val="28"/>
          <w:szCs w:val="28"/>
        </w:rPr>
        <w:t xml:space="preserve">of </w:t>
      </w:r>
      <w:r w:rsidR="004E6579">
        <w:rPr>
          <w:rFonts w:ascii="Book Antiqua" w:hAnsi="Book Antiqua"/>
          <w:b/>
          <w:color w:val="FFFFFF" w:themeColor="background1"/>
          <w:sz w:val="28"/>
          <w:szCs w:val="28"/>
        </w:rPr>
        <w:t>New</w:t>
      </w:r>
      <w:r w:rsidRPr="001C2C42">
        <w:rPr>
          <w:rFonts w:ascii="Book Antiqua" w:hAnsi="Book Antiqua"/>
          <w:b/>
          <w:color w:val="FFFFFF" w:themeColor="background1"/>
          <w:sz w:val="28"/>
          <w:szCs w:val="28"/>
        </w:rPr>
        <w:t xml:space="preserve"> Goals</w:t>
      </w:r>
    </w:p>
    <w:p w14:paraId="52CEF33E" w14:textId="77777777" w:rsidR="00A421B0" w:rsidRPr="002C0B34" w:rsidRDefault="00A421B0" w:rsidP="00A421B0">
      <w:pPr>
        <w:pStyle w:val="NoSpacing"/>
        <w:rPr>
          <w:sz w:val="6"/>
          <w:szCs w:val="6"/>
        </w:rPr>
      </w:pPr>
    </w:p>
    <w:p w14:paraId="685678C6" w14:textId="2FA01C9B" w:rsidR="00A421B0" w:rsidRPr="001C2C42" w:rsidRDefault="00A421B0" w:rsidP="00A421B0">
      <w:pPr>
        <w:pStyle w:val="NoSpacing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Keep this portion for your records.  Goals will be evaluated at the end of the performance </w:t>
      </w:r>
      <w:proofErr w:type="gramStart"/>
      <w:r>
        <w:rPr>
          <w:rFonts w:ascii="Book Antiqua" w:hAnsi="Book Antiqua"/>
          <w:i/>
        </w:rPr>
        <w:t>period</w:t>
      </w:r>
      <w:proofErr w:type="gramEnd"/>
    </w:p>
    <w:p w14:paraId="5864294E" w14:textId="77777777" w:rsidR="00A421B0" w:rsidRPr="002215F6" w:rsidRDefault="00A421B0" w:rsidP="00A421B0">
      <w:pPr>
        <w:pStyle w:val="NoSpacing"/>
      </w:pPr>
    </w:p>
    <w:p w14:paraId="15918C53" w14:textId="77777777" w:rsidR="00A421B0" w:rsidRPr="00FF3603" w:rsidRDefault="00A421B0" w:rsidP="00A421B0">
      <w:pPr>
        <w:pStyle w:val="NoSpacing"/>
      </w:pPr>
    </w:p>
    <w:p w14:paraId="0BC110B7" w14:textId="77777777" w:rsidR="00A421B0" w:rsidRPr="001C2C42" w:rsidRDefault="00A421B0" w:rsidP="00A421B0">
      <w:pPr>
        <w:pStyle w:val="NoSpacing"/>
        <w:tabs>
          <w:tab w:val="left" w:pos="5760"/>
        </w:tabs>
        <w:rPr>
          <w:rFonts w:ascii="Book Antiqua" w:hAnsi="Book Antiqua" w:cstheme="minorHAnsi"/>
        </w:rPr>
      </w:pPr>
      <w:r w:rsidRPr="001C2C42">
        <w:rPr>
          <w:rFonts w:ascii="Book Antiqua" w:hAnsi="Book Antiqua" w:cstheme="minorHAnsi"/>
          <w:b/>
        </w:rPr>
        <w:t>Employee Name: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-969745713"/>
          <w:placeholder>
            <w:docPart w:val="5BAEF64ADB134599ACDF13463D2B9478"/>
          </w:placeholder>
          <w:showingPlcHdr/>
          <w:text/>
        </w:sdtPr>
        <w:sdtContent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sdtContent>
      </w:sdt>
      <w:r w:rsidRPr="001C2C42">
        <w:rPr>
          <w:rFonts w:ascii="Book Antiqua" w:hAnsi="Book Antiqua" w:cstheme="minorHAnsi"/>
        </w:rPr>
        <w:tab/>
      </w:r>
      <w:r w:rsidRPr="001C2C42">
        <w:rPr>
          <w:rFonts w:ascii="Book Antiqua" w:hAnsi="Book Antiqua" w:cstheme="minorHAnsi"/>
          <w:b/>
        </w:rPr>
        <w:t>Job Title: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-1493864738"/>
          <w:placeholder>
            <w:docPart w:val="5BAEF64ADB134599ACDF13463D2B9478"/>
          </w:placeholder>
          <w:showingPlcHdr/>
          <w:text/>
        </w:sdtPr>
        <w:sdtContent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sdtContent>
      </w:sdt>
    </w:p>
    <w:p w14:paraId="08AAF7AD" w14:textId="05A3BDE1" w:rsidR="00A421B0" w:rsidRPr="001C2C42" w:rsidRDefault="00A421B0" w:rsidP="00A421B0">
      <w:pPr>
        <w:pStyle w:val="NoSpacing"/>
        <w:tabs>
          <w:tab w:val="left" w:pos="5760"/>
        </w:tabs>
        <w:rPr>
          <w:rFonts w:ascii="Book Antiqua" w:hAnsi="Book Antiqua" w:cstheme="minorHAnsi"/>
        </w:rPr>
      </w:pPr>
      <w:r w:rsidRPr="001C2C42">
        <w:rPr>
          <w:rFonts w:ascii="Book Antiqua" w:hAnsi="Book Antiqua" w:cstheme="minorHAnsi"/>
          <w:b/>
        </w:rPr>
        <w:t>Supervisor Name: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-1788111326"/>
          <w:placeholder>
            <w:docPart w:val="5BAEF64ADB134599ACDF13463D2B9478"/>
          </w:placeholder>
          <w:showingPlcHdr/>
          <w:text/>
        </w:sdtPr>
        <w:sdtContent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sdtContent>
      </w:sdt>
      <w:r w:rsidRPr="001C2C42">
        <w:rPr>
          <w:rFonts w:ascii="Book Antiqua" w:hAnsi="Book Antiqua" w:cstheme="minorHAnsi"/>
        </w:rPr>
        <w:tab/>
      </w:r>
      <w:r w:rsidRPr="001C2C42">
        <w:rPr>
          <w:rFonts w:ascii="Book Antiqua" w:hAnsi="Book Antiqua" w:cstheme="minorHAnsi"/>
          <w:b/>
        </w:rPr>
        <w:t>Goal Period: 20</w:t>
      </w:r>
      <w:r>
        <w:rPr>
          <w:rFonts w:ascii="Book Antiqua" w:hAnsi="Book Antiqua" w:cstheme="minorHAnsi"/>
          <w:b/>
        </w:rPr>
        <w:t>2</w:t>
      </w:r>
      <w:r w:rsidR="004E6579">
        <w:rPr>
          <w:rFonts w:ascii="Book Antiqua" w:hAnsi="Book Antiqua" w:cstheme="minorHAnsi"/>
          <w:b/>
        </w:rPr>
        <w:t>4</w:t>
      </w:r>
      <w:r w:rsidRPr="001C2C42">
        <w:rPr>
          <w:rFonts w:ascii="Book Antiqua" w:hAnsi="Book Antiqua" w:cstheme="minorHAnsi"/>
          <w:b/>
        </w:rPr>
        <w:t>-20</w:t>
      </w:r>
      <w:r>
        <w:rPr>
          <w:rFonts w:ascii="Book Antiqua" w:hAnsi="Book Antiqua" w:cstheme="minorHAnsi"/>
          <w:b/>
        </w:rPr>
        <w:t>2</w:t>
      </w:r>
      <w:r w:rsidR="004E6579">
        <w:rPr>
          <w:rFonts w:ascii="Book Antiqua" w:hAnsi="Book Antiqua" w:cstheme="minorHAnsi"/>
          <w:b/>
        </w:rPr>
        <w:t>5</w:t>
      </w:r>
    </w:p>
    <w:p w14:paraId="21EC6E5B" w14:textId="77777777" w:rsidR="00A421B0" w:rsidRPr="00FF3603" w:rsidRDefault="00A421B0" w:rsidP="00A421B0">
      <w:pPr>
        <w:pStyle w:val="NoSpacing"/>
      </w:pPr>
    </w:p>
    <w:p w14:paraId="06526FFB" w14:textId="77777777" w:rsidR="00A421B0" w:rsidRPr="00FF3603" w:rsidRDefault="00A421B0" w:rsidP="00A421B0">
      <w:pPr>
        <w:pStyle w:val="NoSpacing"/>
      </w:pPr>
    </w:p>
    <w:p w14:paraId="239E9846" w14:textId="1293F7A9" w:rsidR="00A421B0" w:rsidRPr="001C2C42" w:rsidRDefault="009F0B8A" w:rsidP="00A421B0">
      <w:pPr>
        <w:pStyle w:val="NoSpacing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Document</w:t>
      </w:r>
      <w:r w:rsidR="00A421B0">
        <w:rPr>
          <w:rFonts w:ascii="Book Antiqua" w:hAnsi="Book Antiqua"/>
          <w:i/>
        </w:rPr>
        <w:t xml:space="preserve"> the employee’s goals for 202</w:t>
      </w:r>
      <w:r>
        <w:rPr>
          <w:rFonts w:ascii="Book Antiqua" w:hAnsi="Book Antiqua"/>
          <w:i/>
        </w:rPr>
        <w:t>3</w:t>
      </w:r>
      <w:r w:rsidR="00A421B0">
        <w:rPr>
          <w:rFonts w:ascii="Book Antiqua" w:hAnsi="Book Antiqua"/>
          <w:i/>
        </w:rPr>
        <w:t>-202</w:t>
      </w:r>
      <w:r>
        <w:rPr>
          <w:rFonts w:ascii="Book Antiqua" w:hAnsi="Book Antiqua"/>
          <w:i/>
        </w:rPr>
        <w:t>4</w:t>
      </w:r>
      <w:r w:rsidR="00A421B0" w:rsidRPr="001C2C42">
        <w:rPr>
          <w:rFonts w:ascii="Book Antiqua" w:hAnsi="Book Antiqua"/>
          <w:i/>
        </w:rPr>
        <w:t xml:space="preserve">. Goals may be derived from job responsibilities, department goals, and/or the </w:t>
      </w:r>
      <w:r w:rsidR="00744788">
        <w:rPr>
          <w:rFonts w:ascii="Book Antiqua" w:hAnsi="Book Antiqua"/>
          <w:i/>
        </w:rPr>
        <w:t>University</w:t>
      </w:r>
      <w:r w:rsidR="00A421B0" w:rsidRPr="001C2C42">
        <w:rPr>
          <w:rFonts w:ascii="Book Antiqua" w:hAnsi="Book Antiqua"/>
          <w:i/>
        </w:rPr>
        <w:t xml:space="preserve"> Strategic Plan.</w:t>
      </w:r>
    </w:p>
    <w:p w14:paraId="16446FBA" w14:textId="77777777" w:rsidR="00A421B0" w:rsidRPr="00FF3603" w:rsidRDefault="00A421B0" w:rsidP="00A421B0">
      <w:pPr>
        <w:pStyle w:val="NoSpacing"/>
      </w:pPr>
    </w:p>
    <w:p w14:paraId="5A7EF22F" w14:textId="77777777" w:rsidR="00A421B0" w:rsidRPr="001C2C42" w:rsidRDefault="00A421B0" w:rsidP="00A421B0">
      <w:pPr>
        <w:pStyle w:val="NoSpacing"/>
        <w:rPr>
          <w:rFonts w:ascii="Book Antiqua" w:hAnsi="Book Antiqua" w:cstheme="minorHAnsi"/>
        </w:rPr>
      </w:pPr>
      <w:r w:rsidRPr="001C2C42">
        <w:rPr>
          <w:rFonts w:ascii="Book Antiqua" w:hAnsi="Book Antiqua" w:cstheme="minorHAnsi"/>
          <w:b/>
        </w:rPr>
        <w:t>Goal: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-143503845"/>
          <w:placeholder>
            <w:docPart w:val="0D8908CE22594C8493F5ACDDDDEEF193"/>
          </w:placeholder>
          <w:showingPlcHdr/>
          <w:text w:multiLine="1"/>
        </w:sdtPr>
        <w:sdtContent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sdtContent>
      </w:sdt>
    </w:p>
    <w:p w14:paraId="531DD714" w14:textId="77777777" w:rsidR="00A421B0" w:rsidRPr="001C2C42" w:rsidRDefault="00A421B0" w:rsidP="00A421B0">
      <w:pPr>
        <w:pStyle w:val="NoSpacing"/>
        <w:rPr>
          <w:rFonts w:ascii="Book Antiqua" w:hAnsi="Book Antiqua"/>
        </w:rPr>
      </w:pPr>
    </w:p>
    <w:p w14:paraId="3AD10A95" w14:textId="77777777" w:rsidR="00A421B0" w:rsidRPr="001C2C42" w:rsidRDefault="00A421B0" w:rsidP="00A421B0">
      <w:pPr>
        <w:pStyle w:val="NoSpacing"/>
        <w:rPr>
          <w:rFonts w:ascii="Book Antiqua" w:hAnsi="Book Antiqua" w:cstheme="minorHAnsi"/>
        </w:rPr>
      </w:pPr>
      <w:r w:rsidRPr="001C2C42">
        <w:rPr>
          <w:rFonts w:ascii="Book Antiqua" w:hAnsi="Book Antiqua" w:cstheme="minorHAnsi"/>
          <w:b/>
        </w:rPr>
        <w:t>Goal: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-1456483934"/>
          <w:placeholder>
            <w:docPart w:val="2F2791146AC045EA8B885C417C686D11"/>
          </w:placeholder>
          <w:showingPlcHdr/>
          <w:text w:multiLine="1"/>
        </w:sdtPr>
        <w:sdtContent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sdtContent>
      </w:sdt>
    </w:p>
    <w:p w14:paraId="008FDAB0" w14:textId="77777777" w:rsidR="00A421B0" w:rsidRPr="001C2C42" w:rsidRDefault="00A421B0" w:rsidP="00A421B0">
      <w:pPr>
        <w:pStyle w:val="NoSpacing"/>
        <w:rPr>
          <w:rFonts w:ascii="Book Antiqua" w:hAnsi="Book Antiqua"/>
        </w:rPr>
      </w:pPr>
    </w:p>
    <w:p w14:paraId="29C53C46" w14:textId="77777777" w:rsidR="00A421B0" w:rsidRPr="001C2C42" w:rsidRDefault="00A421B0" w:rsidP="00A421B0">
      <w:pPr>
        <w:pStyle w:val="NoSpacing"/>
        <w:rPr>
          <w:rFonts w:ascii="Book Antiqua" w:hAnsi="Book Antiqua" w:cstheme="minorHAnsi"/>
        </w:rPr>
      </w:pPr>
      <w:r w:rsidRPr="001C2C42">
        <w:rPr>
          <w:rFonts w:ascii="Book Antiqua" w:hAnsi="Book Antiqua" w:cstheme="minorHAnsi"/>
          <w:b/>
        </w:rPr>
        <w:t>Goal: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-1925794708"/>
          <w:placeholder>
            <w:docPart w:val="CF61B95C21034B39A50BD2EF1B320A29"/>
          </w:placeholder>
          <w:showingPlcHdr/>
          <w:text w:multiLine="1"/>
        </w:sdtPr>
        <w:sdtContent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sdtContent>
      </w:sdt>
    </w:p>
    <w:p w14:paraId="0EA614F6" w14:textId="77777777" w:rsidR="00A421B0" w:rsidRPr="001C2C42" w:rsidRDefault="00A421B0" w:rsidP="00A421B0">
      <w:pPr>
        <w:pStyle w:val="NoSpacing"/>
        <w:rPr>
          <w:rFonts w:ascii="Book Antiqua" w:hAnsi="Book Antiqua"/>
        </w:rPr>
      </w:pPr>
    </w:p>
    <w:p w14:paraId="147EE3F2" w14:textId="77777777" w:rsidR="00A421B0" w:rsidRPr="001C2C42" w:rsidRDefault="00A421B0" w:rsidP="00A421B0">
      <w:pPr>
        <w:pStyle w:val="NoSpacing"/>
        <w:rPr>
          <w:rFonts w:ascii="Book Antiqua" w:hAnsi="Book Antiqua" w:cstheme="minorHAnsi"/>
        </w:rPr>
      </w:pPr>
      <w:r w:rsidRPr="001C2C42">
        <w:rPr>
          <w:rFonts w:ascii="Book Antiqua" w:hAnsi="Book Antiqua" w:cstheme="minorHAnsi"/>
          <w:b/>
        </w:rPr>
        <w:t>Goal:</w:t>
      </w:r>
      <w:r w:rsidRPr="001C2C42">
        <w:rPr>
          <w:rFonts w:ascii="Book Antiqua" w:hAnsi="Book Antiqua" w:cstheme="minorHAnsi"/>
        </w:rPr>
        <w:t xml:space="preserve"> </w:t>
      </w:r>
      <w:sdt>
        <w:sdtPr>
          <w:rPr>
            <w:rFonts w:ascii="Book Antiqua" w:hAnsi="Book Antiqua" w:cstheme="minorHAnsi"/>
          </w:rPr>
          <w:id w:val="-379319121"/>
          <w:placeholder>
            <w:docPart w:val="A825CFF3309D44BE9701BFE3C98F8A6B"/>
          </w:placeholder>
          <w:showingPlcHdr/>
          <w:text w:multiLine="1"/>
        </w:sdtPr>
        <w:sdtContent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sdtContent>
      </w:sdt>
    </w:p>
    <w:p w14:paraId="62FB6A14" w14:textId="77777777" w:rsidR="00A421B0" w:rsidRDefault="00A421B0" w:rsidP="00A421B0">
      <w:pPr>
        <w:pStyle w:val="NoSpacing"/>
        <w:rPr>
          <w:rFonts w:cstheme="minorHAnsi"/>
          <w:i/>
        </w:rPr>
      </w:pPr>
    </w:p>
    <w:p w14:paraId="62217B6F" w14:textId="77777777" w:rsidR="00A421B0" w:rsidRPr="001C2C42" w:rsidRDefault="00A421B0" w:rsidP="00A421B0">
      <w:pPr>
        <w:pStyle w:val="NoSpacing"/>
        <w:rPr>
          <w:rFonts w:ascii="Book Antiqua" w:hAnsi="Book Antiqua" w:cstheme="minorHAnsi"/>
        </w:rPr>
      </w:pPr>
      <w:r w:rsidRPr="001C2C42">
        <w:rPr>
          <w:rFonts w:ascii="Book Antiqua" w:hAnsi="Book Antiqua" w:cstheme="minorHAnsi"/>
          <w:i/>
        </w:rPr>
        <w:t xml:space="preserve">Copy/paste additional goals as </w:t>
      </w:r>
      <w:proofErr w:type="gramStart"/>
      <w:r w:rsidRPr="001C2C42">
        <w:rPr>
          <w:rFonts w:ascii="Book Antiqua" w:hAnsi="Book Antiqua" w:cstheme="minorHAnsi"/>
          <w:i/>
        </w:rPr>
        <w:t>needed</w:t>
      </w:r>
      <w:proofErr w:type="gramEnd"/>
    </w:p>
    <w:p w14:paraId="17098400" w14:textId="77777777" w:rsidR="00A421B0" w:rsidRPr="00740CA7" w:rsidRDefault="00A421B0" w:rsidP="00740CA7">
      <w:pPr>
        <w:pStyle w:val="NoSpacing"/>
        <w:rPr>
          <w:rFonts w:ascii="Book Antiqua" w:hAnsi="Book Antiqua"/>
        </w:rPr>
      </w:pPr>
    </w:p>
    <w:sectPr w:rsidR="00A421B0" w:rsidRPr="00740CA7" w:rsidSect="00D63EA5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8BF8" w14:textId="77777777" w:rsidR="00E31CB3" w:rsidRDefault="00E31CB3" w:rsidP="003E2CE9">
      <w:pPr>
        <w:spacing w:after="0" w:line="240" w:lineRule="auto"/>
      </w:pPr>
      <w:r>
        <w:separator/>
      </w:r>
    </w:p>
  </w:endnote>
  <w:endnote w:type="continuationSeparator" w:id="0">
    <w:p w14:paraId="1A7FC18B" w14:textId="77777777" w:rsidR="00E31CB3" w:rsidRDefault="00E31CB3" w:rsidP="003E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815C" w14:textId="77777777" w:rsidR="00E31CB3" w:rsidRDefault="00E31CB3" w:rsidP="003E2CE9">
      <w:pPr>
        <w:spacing w:after="0" w:line="240" w:lineRule="auto"/>
      </w:pPr>
      <w:r>
        <w:separator/>
      </w:r>
    </w:p>
  </w:footnote>
  <w:footnote w:type="continuationSeparator" w:id="0">
    <w:p w14:paraId="4BB7CBEB" w14:textId="77777777" w:rsidR="00E31CB3" w:rsidRDefault="00E31CB3" w:rsidP="003E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BDE9" w14:textId="77777777" w:rsidR="003E2CE9" w:rsidRPr="009E15EB" w:rsidRDefault="003E2CE9" w:rsidP="009E15EB">
    <w:pPr>
      <w:pStyle w:val="Header"/>
    </w:pPr>
    <w:r w:rsidRPr="009E15E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986A" w14:textId="34BB9FFA" w:rsidR="009F0B8A" w:rsidRDefault="009F0B8A">
    <w:pPr>
      <w:pStyle w:val="Header"/>
    </w:pPr>
    <w:r>
      <w:rPr>
        <w:noProof/>
      </w:rPr>
      <w:drawing>
        <wp:inline distT="0" distB="0" distL="0" distR="0" wp14:anchorId="1CF4FB16" wp14:editId="68E9513A">
          <wp:extent cx="1057275" cy="771379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97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381"/>
    <w:multiLevelType w:val="hybridMultilevel"/>
    <w:tmpl w:val="59F45428"/>
    <w:lvl w:ilvl="0" w:tplc="379CD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1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E9"/>
    <w:rsid w:val="00000A13"/>
    <w:rsid w:val="00003F47"/>
    <w:rsid w:val="00015616"/>
    <w:rsid w:val="0004039B"/>
    <w:rsid w:val="000A7496"/>
    <w:rsid w:val="000D449D"/>
    <w:rsid w:val="000E0981"/>
    <w:rsid w:val="000F6B78"/>
    <w:rsid w:val="001354EB"/>
    <w:rsid w:val="00135670"/>
    <w:rsid w:val="001A6868"/>
    <w:rsid w:val="001B6DFE"/>
    <w:rsid w:val="001C2C42"/>
    <w:rsid w:val="001C2C9F"/>
    <w:rsid w:val="001F0AD0"/>
    <w:rsid w:val="00207BF0"/>
    <w:rsid w:val="0021577A"/>
    <w:rsid w:val="002215F6"/>
    <w:rsid w:val="002665C6"/>
    <w:rsid w:val="0028217F"/>
    <w:rsid w:val="002A3BF2"/>
    <w:rsid w:val="002C0B34"/>
    <w:rsid w:val="002E0A71"/>
    <w:rsid w:val="00313E03"/>
    <w:rsid w:val="00316A7D"/>
    <w:rsid w:val="0032211C"/>
    <w:rsid w:val="00330251"/>
    <w:rsid w:val="00380148"/>
    <w:rsid w:val="0038514F"/>
    <w:rsid w:val="003A3A58"/>
    <w:rsid w:val="003A5A79"/>
    <w:rsid w:val="003A66BC"/>
    <w:rsid w:val="003C4387"/>
    <w:rsid w:val="003C7514"/>
    <w:rsid w:val="003C7DB4"/>
    <w:rsid w:val="003D44F4"/>
    <w:rsid w:val="003E018D"/>
    <w:rsid w:val="003E2CE9"/>
    <w:rsid w:val="003F78E6"/>
    <w:rsid w:val="004031A6"/>
    <w:rsid w:val="00404749"/>
    <w:rsid w:val="00410D18"/>
    <w:rsid w:val="00414DBB"/>
    <w:rsid w:val="00426F42"/>
    <w:rsid w:val="00443019"/>
    <w:rsid w:val="004958AF"/>
    <w:rsid w:val="004E6579"/>
    <w:rsid w:val="00510510"/>
    <w:rsid w:val="005110A7"/>
    <w:rsid w:val="00521313"/>
    <w:rsid w:val="00551E1A"/>
    <w:rsid w:val="0056328F"/>
    <w:rsid w:val="005A602A"/>
    <w:rsid w:val="005D391E"/>
    <w:rsid w:val="005F67D3"/>
    <w:rsid w:val="00611CE3"/>
    <w:rsid w:val="006366C1"/>
    <w:rsid w:val="00636A34"/>
    <w:rsid w:val="0065137B"/>
    <w:rsid w:val="00652D32"/>
    <w:rsid w:val="00671D62"/>
    <w:rsid w:val="006802CC"/>
    <w:rsid w:val="00690691"/>
    <w:rsid w:val="00693999"/>
    <w:rsid w:val="006A0174"/>
    <w:rsid w:val="006A2903"/>
    <w:rsid w:val="006C70E0"/>
    <w:rsid w:val="006D3111"/>
    <w:rsid w:val="006F6739"/>
    <w:rsid w:val="006F6C88"/>
    <w:rsid w:val="00713677"/>
    <w:rsid w:val="00734042"/>
    <w:rsid w:val="00740CA7"/>
    <w:rsid w:val="00744788"/>
    <w:rsid w:val="00771D07"/>
    <w:rsid w:val="007A3315"/>
    <w:rsid w:val="007C069B"/>
    <w:rsid w:val="007C0A13"/>
    <w:rsid w:val="007C541B"/>
    <w:rsid w:val="007D588A"/>
    <w:rsid w:val="007D775F"/>
    <w:rsid w:val="007E55FC"/>
    <w:rsid w:val="007E5C6B"/>
    <w:rsid w:val="0082078B"/>
    <w:rsid w:val="008450EE"/>
    <w:rsid w:val="00867DA4"/>
    <w:rsid w:val="008743D0"/>
    <w:rsid w:val="00886316"/>
    <w:rsid w:val="00895673"/>
    <w:rsid w:val="008A1D68"/>
    <w:rsid w:val="008B2FD3"/>
    <w:rsid w:val="008C7A86"/>
    <w:rsid w:val="008E7971"/>
    <w:rsid w:val="009103F0"/>
    <w:rsid w:val="00917B3E"/>
    <w:rsid w:val="00925256"/>
    <w:rsid w:val="00931B7D"/>
    <w:rsid w:val="00944F5A"/>
    <w:rsid w:val="009565D4"/>
    <w:rsid w:val="009737E0"/>
    <w:rsid w:val="00975481"/>
    <w:rsid w:val="00994936"/>
    <w:rsid w:val="0099554F"/>
    <w:rsid w:val="009B17CC"/>
    <w:rsid w:val="009B2A0E"/>
    <w:rsid w:val="009B2BF2"/>
    <w:rsid w:val="009C4EB8"/>
    <w:rsid w:val="009E15EB"/>
    <w:rsid w:val="009E273F"/>
    <w:rsid w:val="009F0B8A"/>
    <w:rsid w:val="009F4A0A"/>
    <w:rsid w:val="00A31FF9"/>
    <w:rsid w:val="00A421B0"/>
    <w:rsid w:val="00A42378"/>
    <w:rsid w:val="00A426B6"/>
    <w:rsid w:val="00A635CC"/>
    <w:rsid w:val="00A703E3"/>
    <w:rsid w:val="00A74521"/>
    <w:rsid w:val="00A82084"/>
    <w:rsid w:val="00A91EC1"/>
    <w:rsid w:val="00A93F4F"/>
    <w:rsid w:val="00AA3A06"/>
    <w:rsid w:val="00AA3EFC"/>
    <w:rsid w:val="00AF69E1"/>
    <w:rsid w:val="00B007E4"/>
    <w:rsid w:val="00B036BE"/>
    <w:rsid w:val="00B03E04"/>
    <w:rsid w:val="00B0513F"/>
    <w:rsid w:val="00B060CA"/>
    <w:rsid w:val="00B10A40"/>
    <w:rsid w:val="00B146FE"/>
    <w:rsid w:val="00B26825"/>
    <w:rsid w:val="00B37B01"/>
    <w:rsid w:val="00B659B0"/>
    <w:rsid w:val="00B7291E"/>
    <w:rsid w:val="00BD0071"/>
    <w:rsid w:val="00BD6D33"/>
    <w:rsid w:val="00BE17E6"/>
    <w:rsid w:val="00BE305A"/>
    <w:rsid w:val="00BE7614"/>
    <w:rsid w:val="00BF2074"/>
    <w:rsid w:val="00C02729"/>
    <w:rsid w:val="00C12B0C"/>
    <w:rsid w:val="00C136F2"/>
    <w:rsid w:val="00C401B7"/>
    <w:rsid w:val="00C968CF"/>
    <w:rsid w:val="00CA2B04"/>
    <w:rsid w:val="00CF039D"/>
    <w:rsid w:val="00CF4947"/>
    <w:rsid w:val="00D4054B"/>
    <w:rsid w:val="00D63EA5"/>
    <w:rsid w:val="00D7275D"/>
    <w:rsid w:val="00D843CB"/>
    <w:rsid w:val="00DA7E4C"/>
    <w:rsid w:val="00DB7B93"/>
    <w:rsid w:val="00DC4697"/>
    <w:rsid w:val="00DF64BB"/>
    <w:rsid w:val="00E145E2"/>
    <w:rsid w:val="00E26AE4"/>
    <w:rsid w:val="00E31CB3"/>
    <w:rsid w:val="00E44FA1"/>
    <w:rsid w:val="00E47A98"/>
    <w:rsid w:val="00E50FDF"/>
    <w:rsid w:val="00E55B1B"/>
    <w:rsid w:val="00E77402"/>
    <w:rsid w:val="00E84DA1"/>
    <w:rsid w:val="00E87C0C"/>
    <w:rsid w:val="00E94FAC"/>
    <w:rsid w:val="00EA4EEB"/>
    <w:rsid w:val="00EA64E6"/>
    <w:rsid w:val="00EA7C4E"/>
    <w:rsid w:val="00EB3C4F"/>
    <w:rsid w:val="00EC1B66"/>
    <w:rsid w:val="00EC3D61"/>
    <w:rsid w:val="00EE102D"/>
    <w:rsid w:val="00EF1908"/>
    <w:rsid w:val="00F215B3"/>
    <w:rsid w:val="00F22DB8"/>
    <w:rsid w:val="00F2541C"/>
    <w:rsid w:val="00F672A6"/>
    <w:rsid w:val="00FB0D7A"/>
    <w:rsid w:val="00FB73A1"/>
    <w:rsid w:val="00FD30DB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98701"/>
  <w15:chartTrackingRefBased/>
  <w15:docId w15:val="{0AC42D08-4451-4B20-B303-C55A8D54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C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CE9"/>
  </w:style>
  <w:style w:type="paragraph" w:styleId="Footer">
    <w:name w:val="footer"/>
    <w:basedOn w:val="Normal"/>
    <w:link w:val="FooterChar"/>
    <w:uiPriority w:val="99"/>
    <w:unhideWhenUsed/>
    <w:rsid w:val="003E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CE9"/>
  </w:style>
  <w:style w:type="character" w:styleId="PlaceholderText">
    <w:name w:val="Placeholder Text"/>
    <w:basedOn w:val="DefaultParagraphFont"/>
    <w:uiPriority w:val="99"/>
    <w:semiHidden/>
    <w:rsid w:val="007E5C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3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6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B0923944A4436C82627ADD59F2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72A6-B278-4ED7-B899-ACD0E2A2276A}"/>
      </w:docPartPr>
      <w:docPartBody>
        <w:p w:rsidR="007404E4" w:rsidRDefault="009A6CA4" w:rsidP="009A6CA4">
          <w:pPr>
            <w:pStyle w:val="52B0923944A4436C82627ADD59F2139312"/>
          </w:pPr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FE5F65773CEA4828B68E2DF8B2FA2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190A-7049-4C3E-8FFA-8EC0B3E1C2DE}"/>
      </w:docPartPr>
      <w:docPartBody>
        <w:p w:rsidR="007404E4" w:rsidRDefault="009A6CA4" w:rsidP="009A6CA4">
          <w:pPr>
            <w:pStyle w:val="FE5F65773CEA4828B68E2DF8B2FA2BB512"/>
          </w:pPr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93494A4C8C1B484EB88271665C3B5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43F5-C2C9-4B8C-AA69-924D715D8A42}"/>
      </w:docPartPr>
      <w:docPartBody>
        <w:p w:rsidR="007404E4" w:rsidRDefault="009A6CA4" w:rsidP="009A6CA4">
          <w:pPr>
            <w:pStyle w:val="93494A4C8C1B484EB88271665C3B51D812"/>
          </w:pPr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7F8B115B059F46078F34A0EE6994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F717-1083-4AF1-9962-595F1291B85C}"/>
      </w:docPartPr>
      <w:docPartBody>
        <w:p w:rsidR="007404E4" w:rsidRDefault="009A6CA4" w:rsidP="009A6CA4">
          <w:pPr>
            <w:pStyle w:val="7F8B115B059F46078F34A0EE6994B65412"/>
          </w:pPr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99527E3EB57C43DD9174943C545BB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CF85-97CE-42FE-B3A9-70A2818EBFA8}"/>
      </w:docPartPr>
      <w:docPartBody>
        <w:p w:rsidR="007404E4" w:rsidRDefault="009A6CA4" w:rsidP="009A6CA4">
          <w:pPr>
            <w:pStyle w:val="99527E3EB57C43DD9174943C545BBA6710"/>
          </w:pPr>
          <w:r w:rsidRPr="008C7A86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7ADF5A52705044979BCCA2B28711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9D92-AE9C-4E9E-BB53-16B1FA73192F}"/>
      </w:docPartPr>
      <w:docPartBody>
        <w:p w:rsidR="007404E4" w:rsidRDefault="009A6CA4" w:rsidP="009A6CA4">
          <w:pPr>
            <w:pStyle w:val="7ADF5A52705044979BCCA2B287117C7C10"/>
          </w:pPr>
          <w:r w:rsidRPr="008C7A86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A8EE59F869A7429FB496A8336EEC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0774-4475-414C-8378-81E55C0D63F3}"/>
      </w:docPartPr>
      <w:docPartBody>
        <w:p w:rsidR="00745E6D" w:rsidRDefault="009A6CA4" w:rsidP="009A6CA4">
          <w:pPr>
            <w:pStyle w:val="A8EE59F869A7429FB496A8336EEC331F3"/>
          </w:pPr>
          <w:r w:rsidRPr="008C7A86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54D6AC86458C462DBCEE2427ED6BB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C40B-EDB6-417A-884B-6AD3BA3696A6}"/>
      </w:docPartPr>
      <w:docPartBody>
        <w:p w:rsidR="005B7207" w:rsidRDefault="00D21765" w:rsidP="00D21765">
          <w:pPr>
            <w:pStyle w:val="54D6AC86458C462DBCEE2427ED6BB742"/>
          </w:pPr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5BAEF64ADB134599ACDF13463D2B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7A8C-4F96-4405-AC93-A05D2D3C03F8}"/>
      </w:docPartPr>
      <w:docPartBody>
        <w:p w:rsidR="005B7207" w:rsidRDefault="00D21765" w:rsidP="00D21765">
          <w:pPr>
            <w:pStyle w:val="5BAEF64ADB134599ACDF13463D2B9478"/>
          </w:pPr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0D8908CE22594C8493F5ACDDDDEE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7250-8689-4190-84CB-F0FC3E782FAF}"/>
      </w:docPartPr>
      <w:docPartBody>
        <w:p w:rsidR="005B7207" w:rsidRDefault="00D21765" w:rsidP="00D21765">
          <w:pPr>
            <w:pStyle w:val="0D8908CE22594C8493F5ACDDDDEEF193"/>
          </w:pPr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2F2791146AC045EA8B885C417C68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90FEF-4CDC-4E62-8BBF-86BE48E7D8B7}"/>
      </w:docPartPr>
      <w:docPartBody>
        <w:p w:rsidR="005B7207" w:rsidRDefault="00D21765" w:rsidP="00D21765">
          <w:pPr>
            <w:pStyle w:val="2F2791146AC045EA8B885C417C686D11"/>
          </w:pPr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CF61B95C21034B39A50BD2EF1B32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13D1-FA48-4E49-8FDD-23F363FEBB7B}"/>
      </w:docPartPr>
      <w:docPartBody>
        <w:p w:rsidR="005B7207" w:rsidRDefault="00D21765" w:rsidP="00D21765">
          <w:pPr>
            <w:pStyle w:val="CF61B95C21034B39A50BD2EF1B320A29"/>
          </w:pPr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  <w:docPart>
      <w:docPartPr>
        <w:name w:val="A825CFF3309D44BE9701BFE3C98F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D5004-6E13-4C84-96E5-071987BFAFAA}"/>
      </w:docPartPr>
      <w:docPartBody>
        <w:p w:rsidR="005B7207" w:rsidRDefault="00D21765" w:rsidP="00D21765">
          <w:pPr>
            <w:pStyle w:val="A825CFF3309D44BE9701BFE3C98F8A6B"/>
          </w:pPr>
          <w:r w:rsidRPr="001C2C42">
            <w:rPr>
              <w:rStyle w:val="PlaceholderText"/>
              <w:rFonts w:ascii="Book Antiqua" w:hAnsi="Book Antiqua"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18"/>
    <w:rsid w:val="000B5B94"/>
    <w:rsid w:val="001135CF"/>
    <w:rsid w:val="00133DAC"/>
    <w:rsid w:val="001B3552"/>
    <w:rsid w:val="00264677"/>
    <w:rsid w:val="00275968"/>
    <w:rsid w:val="002D00AB"/>
    <w:rsid w:val="002F44ED"/>
    <w:rsid w:val="003B4D9F"/>
    <w:rsid w:val="003B56B2"/>
    <w:rsid w:val="005264CC"/>
    <w:rsid w:val="00572A24"/>
    <w:rsid w:val="005848FF"/>
    <w:rsid w:val="005B7207"/>
    <w:rsid w:val="00612C64"/>
    <w:rsid w:val="00646622"/>
    <w:rsid w:val="00694338"/>
    <w:rsid w:val="006C70CD"/>
    <w:rsid w:val="006D79BE"/>
    <w:rsid w:val="0070071E"/>
    <w:rsid w:val="007404E4"/>
    <w:rsid w:val="00745E6D"/>
    <w:rsid w:val="00801EF2"/>
    <w:rsid w:val="00813BB3"/>
    <w:rsid w:val="008F5A67"/>
    <w:rsid w:val="00914C39"/>
    <w:rsid w:val="00962F0E"/>
    <w:rsid w:val="009A6CA4"/>
    <w:rsid w:val="00A516B5"/>
    <w:rsid w:val="00A74DE3"/>
    <w:rsid w:val="00C47455"/>
    <w:rsid w:val="00D01A1C"/>
    <w:rsid w:val="00D21765"/>
    <w:rsid w:val="00E53F2E"/>
    <w:rsid w:val="00EC2748"/>
    <w:rsid w:val="00EF08D6"/>
    <w:rsid w:val="00F00C88"/>
    <w:rsid w:val="00F22918"/>
    <w:rsid w:val="00F611DD"/>
    <w:rsid w:val="00FA25A4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207"/>
    <w:rPr>
      <w:color w:val="808080"/>
    </w:rPr>
  </w:style>
  <w:style w:type="paragraph" w:customStyle="1" w:styleId="99527E3EB57C43DD9174943C545BBA6710">
    <w:name w:val="99527E3EB57C43DD9174943C545BBA6710"/>
    <w:rsid w:val="009A6CA4"/>
    <w:pPr>
      <w:spacing w:after="0" w:line="240" w:lineRule="auto"/>
    </w:pPr>
    <w:rPr>
      <w:rFonts w:eastAsiaTheme="minorHAnsi"/>
    </w:rPr>
  </w:style>
  <w:style w:type="paragraph" w:customStyle="1" w:styleId="7ADF5A52705044979BCCA2B287117C7C10">
    <w:name w:val="7ADF5A52705044979BCCA2B287117C7C10"/>
    <w:rsid w:val="009A6CA4"/>
    <w:pPr>
      <w:spacing w:after="0" w:line="240" w:lineRule="auto"/>
    </w:pPr>
    <w:rPr>
      <w:rFonts w:eastAsiaTheme="minorHAnsi"/>
    </w:rPr>
  </w:style>
  <w:style w:type="paragraph" w:customStyle="1" w:styleId="A8EE59F869A7429FB496A8336EEC331F3">
    <w:name w:val="A8EE59F869A7429FB496A8336EEC331F3"/>
    <w:rsid w:val="009A6CA4"/>
    <w:pPr>
      <w:spacing w:after="0" w:line="240" w:lineRule="auto"/>
    </w:pPr>
    <w:rPr>
      <w:rFonts w:eastAsiaTheme="minorHAnsi"/>
    </w:rPr>
  </w:style>
  <w:style w:type="paragraph" w:customStyle="1" w:styleId="52B0923944A4436C82627ADD59F2139312">
    <w:name w:val="52B0923944A4436C82627ADD59F2139312"/>
    <w:rsid w:val="009A6CA4"/>
    <w:pPr>
      <w:spacing w:after="0" w:line="240" w:lineRule="auto"/>
    </w:pPr>
    <w:rPr>
      <w:rFonts w:eastAsiaTheme="minorHAnsi"/>
    </w:rPr>
  </w:style>
  <w:style w:type="paragraph" w:customStyle="1" w:styleId="FE5F65773CEA4828B68E2DF8B2FA2BB512">
    <w:name w:val="FE5F65773CEA4828B68E2DF8B2FA2BB512"/>
    <w:rsid w:val="009A6CA4"/>
    <w:pPr>
      <w:spacing w:after="0" w:line="240" w:lineRule="auto"/>
    </w:pPr>
    <w:rPr>
      <w:rFonts w:eastAsiaTheme="minorHAnsi"/>
    </w:rPr>
  </w:style>
  <w:style w:type="paragraph" w:customStyle="1" w:styleId="93494A4C8C1B484EB88271665C3B51D812">
    <w:name w:val="93494A4C8C1B484EB88271665C3B51D812"/>
    <w:rsid w:val="009A6CA4"/>
    <w:pPr>
      <w:spacing w:after="0" w:line="240" w:lineRule="auto"/>
    </w:pPr>
    <w:rPr>
      <w:rFonts w:eastAsiaTheme="minorHAnsi"/>
    </w:rPr>
  </w:style>
  <w:style w:type="paragraph" w:customStyle="1" w:styleId="7F8B115B059F46078F34A0EE6994B65412">
    <w:name w:val="7F8B115B059F46078F34A0EE6994B65412"/>
    <w:rsid w:val="009A6CA4"/>
    <w:pPr>
      <w:spacing w:after="0" w:line="240" w:lineRule="auto"/>
    </w:pPr>
    <w:rPr>
      <w:rFonts w:eastAsiaTheme="minorHAnsi"/>
    </w:rPr>
  </w:style>
  <w:style w:type="paragraph" w:customStyle="1" w:styleId="54D6AC86458C462DBCEE2427ED6BB742">
    <w:name w:val="54D6AC86458C462DBCEE2427ED6BB742"/>
    <w:rsid w:val="00D21765"/>
  </w:style>
  <w:style w:type="paragraph" w:customStyle="1" w:styleId="5BAEF64ADB134599ACDF13463D2B9478">
    <w:name w:val="5BAEF64ADB134599ACDF13463D2B9478"/>
    <w:rsid w:val="00D21765"/>
  </w:style>
  <w:style w:type="paragraph" w:customStyle="1" w:styleId="0D8908CE22594C8493F5ACDDDDEEF193">
    <w:name w:val="0D8908CE22594C8493F5ACDDDDEEF193"/>
    <w:rsid w:val="00D21765"/>
  </w:style>
  <w:style w:type="paragraph" w:customStyle="1" w:styleId="2F2791146AC045EA8B885C417C686D11">
    <w:name w:val="2F2791146AC045EA8B885C417C686D11"/>
    <w:rsid w:val="00D21765"/>
  </w:style>
  <w:style w:type="paragraph" w:customStyle="1" w:styleId="CF61B95C21034B39A50BD2EF1B320A29">
    <w:name w:val="CF61B95C21034B39A50BD2EF1B320A29"/>
    <w:rsid w:val="00D21765"/>
  </w:style>
  <w:style w:type="paragraph" w:customStyle="1" w:styleId="A825CFF3309D44BE9701BFE3C98F8A6B">
    <w:name w:val="A825CFF3309D44BE9701BFE3C98F8A6B"/>
    <w:rsid w:val="00D21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15AC-85F2-463F-8FFD-5D262F99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Travaglini, Terri</dc:creator>
  <cp:keywords/>
  <dc:description/>
  <cp:lastModifiedBy>Jankowski, Megen L</cp:lastModifiedBy>
  <cp:revision>2</cp:revision>
  <cp:lastPrinted>2022-05-03T13:36:00Z</cp:lastPrinted>
  <dcterms:created xsi:type="dcterms:W3CDTF">2024-06-10T18:01:00Z</dcterms:created>
  <dcterms:modified xsi:type="dcterms:W3CDTF">2024-06-10T18:01:00Z</dcterms:modified>
</cp:coreProperties>
</file>