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C9" w:rsidRPr="007C1EC9" w:rsidRDefault="00756675" w:rsidP="007C1EC9">
      <w:pPr>
        <w:spacing w:after="0" w:line="240" w:lineRule="auto"/>
        <w:jc w:val="center"/>
        <w:rPr>
          <w:rFonts w:ascii="Book Antiqua" w:eastAsia="Calibri" w:hAnsi="Book Antiqua" w:cs="Calibri"/>
          <w:b/>
          <w:color w:val="000000"/>
          <w:sz w:val="20"/>
          <w:szCs w:val="20"/>
          <w:u w:val="single"/>
        </w:rPr>
      </w:pPr>
      <w:r>
        <w:rPr>
          <w:b/>
          <w:noProof/>
          <w:color w:val="000000"/>
          <w:szCs w:val="24"/>
        </w:rPr>
        <w:drawing>
          <wp:inline distT="0" distB="0" distL="0" distR="0" wp14:anchorId="6489CEAF" wp14:editId="15CAF481">
            <wp:extent cx="1718734" cy="113388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18734" cy="1133887"/>
                    </a:xfrm>
                    <a:prstGeom prst="rect">
                      <a:avLst/>
                    </a:prstGeom>
                    <a:ln/>
                  </pic:spPr>
                </pic:pic>
              </a:graphicData>
            </a:graphic>
          </wp:inline>
        </w:drawing>
      </w:r>
    </w:p>
    <w:p w:rsidR="007C1EC9" w:rsidRPr="007C1EC9" w:rsidRDefault="007C1EC9" w:rsidP="007C1EC9">
      <w:pPr>
        <w:widowControl w:val="0"/>
        <w:spacing w:before="63" w:after="0" w:line="240" w:lineRule="auto"/>
        <w:ind w:right="72"/>
        <w:jc w:val="center"/>
        <w:outlineLvl w:val="0"/>
        <w:rPr>
          <w:rFonts w:eastAsia="Times New Roman"/>
          <w:b/>
          <w:bCs/>
          <w:sz w:val="20"/>
          <w:szCs w:val="20"/>
        </w:rPr>
      </w:pPr>
    </w:p>
    <w:p w:rsidR="007C1EC9" w:rsidRPr="007C1EC9" w:rsidRDefault="007C1EC9" w:rsidP="007C1EC9">
      <w:pPr>
        <w:widowControl w:val="0"/>
        <w:spacing w:after="0" w:line="240" w:lineRule="auto"/>
        <w:ind w:right="72"/>
        <w:jc w:val="center"/>
        <w:outlineLvl w:val="0"/>
        <w:rPr>
          <w:rFonts w:ascii="Book Antiqua" w:eastAsia="Times New Roman" w:hAnsi="Book Antiqua"/>
          <w:b/>
          <w:bCs/>
          <w:sz w:val="20"/>
          <w:szCs w:val="20"/>
        </w:rPr>
      </w:pPr>
      <w:r w:rsidRPr="007C1EC9">
        <w:rPr>
          <w:rFonts w:ascii="Book Antiqua" w:eastAsia="Times New Roman" w:hAnsi="Book Antiqua"/>
          <w:b/>
          <w:bCs/>
          <w:sz w:val="20"/>
          <w:szCs w:val="20"/>
        </w:rPr>
        <w:t>Office of Sponsored Programs</w:t>
      </w:r>
      <w:r w:rsidR="00756675">
        <w:rPr>
          <w:rFonts w:ascii="Book Antiqua" w:eastAsia="Times New Roman" w:hAnsi="Book Antiqua"/>
          <w:b/>
          <w:bCs/>
          <w:sz w:val="20"/>
          <w:szCs w:val="20"/>
        </w:rPr>
        <w:t xml:space="preserve"> and Foundation Relations</w:t>
      </w:r>
    </w:p>
    <w:p w:rsidR="007C1EC9" w:rsidRPr="007C1EC9" w:rsidRDefault="007C1EC9" w:rsidP="007C1EC9">
      <w:pPr>
        <w:widowControl w:val="0"/>
        <w:spacing w:after="0" w:line="240" w:lineRule="auto"/>
        <w:ind w:right="72"/>
        <w:jc w:val="center"/>
        <w:outlineLvl w:val="0"/>
        <w:rPr>
          <w:rFonts w:ascii="Book Antiqua" w:eastAsia="Times New Roman" w:hAnsi="Book Antiqua"/>
          <w:b/>
          <w:bCs/>
          <w:sz w:val="20"/>
          <w:szCs w:val="20"/>
        </w:rPr>
      </w:pPr>
      <w:r w:rsidRPr="007C1EC9">
        <w:rPr>
          <w:rFonts w:ascii="Book Antiqua" w:eastAsia="Times New Roman" w:hAnsi="Book Antiqua"/>
          <w:b/>
          <w:bCs/>
          <w:sz w:val="20"/>
          <w:szCs w:val="20"/>
        </w:rPr>
        <w:t>SUBRECIPIENT COMMITMENT FORM</w:t>
      </w:r>
    </w:p>
    <w:p w:rsidR="007C1EC9" w:rsidRDefault="00CB453D" w:rsidP="007C1EC9">
      <w:pPr>
        <w:widowControl w:val="0"/>
        <w:spacing w:after="0" w:line="240" w:lineRule="auto"/>
        <w:ind w:right="72"/>
        <w:jc w:val="center"/>
        <w:outlineLvl w:val="0"/>
        <w:rPr>
          <w:rFonts w:ascii="Book Antiqua" w:eastAsia="Times New Roman" w:hAnsi="Book Antiqua"/>
          <w:bCs/>
          <w:i/>
          <w:sz w:val="18"/>
          <w:szCs w:val="20"/>
        </w:rPr>
      </w:pPr>
      <w:r>
        <w:rPr>
          <w:rFonts w:ascii="Book Antiqua" w:eastAsia="Times New Roman" w:hAnsi="Book Antiqua"/>
          <w:bCs/>
          <w:i/>
          <w:sz w:val="18"/>
          <w:szCs w:val="20"/>
        </w:rPr>
        <w:t>Revised</w:t>
      </w:r>
      <w:r w:rsidR="00733ABF">
        <w:rPr>
          <w:rFonts w:ascii="Book Antiqua" w:eastAsia="Times New Roman" w:hAnsi="Book Antiqua"/>
          <w:bCs/>
          <w:i/>
          <w:sz w:val="18"/>
          <w:szCs w:val="20"/>
        </w:rPr>
        <w:t>:</w:t>
      </w:r>
      <w:r>
        <w:rPr>
          <w:rFonts w:ascii="Book Antiqua" w:eastAsia="Times New Roman" w:hAnsi="Book Antiqua"/>
          <w:bCs/>
          <w:i/>
          <w:sz w:val="18"/>
          <w:szCs w:val="20"/>
        </w:rPr>
        <w:t xml:space="preserve"> August</w:t>
      </w:r>
      <w:r w:rsidR="00F20E0E" w:rsidRPr="00206499">
        <w:rPr>
          <w:rFonts w:ascii="Book Antiqua" w:eastAsia="Times New Roman" w:hAnsi="Book Antiqua"/>
          <w:bCs/>
          <w:i/>
          <w:sz w:val="18"/>
          <w:szCs w:val="20"/>
        </w:rPr>
        <w:t xml:space="preserve"> 2</w:t>
      </w:r>
      <w:r w:rsidR="007C1EC9" w:rsidRPr="00206499">
        <w:rPr>
          <w:rFonts w:ascii="Book Antiqua" w:eastAsia="Times New Roman" w:hAnsi="Book Antiqua"/>
          <w:bCs/>
          <w:i/>
          <w:sz w:val="18"/>
          <w:szCs w:val="20"/>
        </w:rPr>
        <w:t>019</w:t>
      </w:r>
      <w:r w:rsidR="00733ABF">
        <w:rPr>
          <w:rFonts w:ascii="Book Antiqua" w:eastAsia="Times New Roman" w:hAnsi="Book Antiqua"/>
          <w:bCs/>
          <w:i/>
          <w:sz w:val="18"/>
          <w:szCs w:val="20"/>
        </w:rPr>
        <w:t>; Last reviewed: September 202</w:t>
      </w:r>
      <w:r w:rsidR="00AA7EAA">
        <w:rPr>
          <w:rFonts w:ascii="Book Antiqua" w:eastAsia="Times New Roman" w:hAnsi="Book Antiqua"/>
          <w:bCs/>
          <w:i/>
          <w:sz w:val="18"/>
          <w:szCs w:val="20"/>
        </w:rPr>
        <w:t>1</w:t>
      </w:r>
    </w:p>
    <w:p w:rsidR="00733ABF" w:rsidRPr="00206499" w:rsidRDefault="00733ABF" w:rsidP="007C1EC9">
      <w:pPr>
        <w:widowControl w:val="0"/>
        <w:spacing w:after="0" w:line="240" w:lineRule="auto"/>
        <w:ind w:right="72"/>
        <w:jc w:val="center"/>
        <w:outlineLvl w:val="0"/>
        <w:rPr>
          <w:rFonts w:ascii="Book Antiqua" w:eastAsia="Times New Roman" w:hAnsi="Book Antiqua"/>
          <w:bCs/>
          <w:i/>
          <w:sz w:val="18"/>
          <w:szCs w:val="20"/>
        </w:rPr>
      </w:pPr>
      <w:r>
        <w:rPr>
          <w:rFonts w:ascii="Book Antiqua" w:eastAsia="Times New Roman" w:hAnsi="Book Antiqua"/>
          <w:bCs/>
          <w:i/>
          <w:sz w:val="18"/>
          <w:szCs w:val="20"/>
        </w:rPr>
        <w:t>Next review: Fall 202</w:t>
      </w:r>
      <w:r w:rsidR="00F458FD">
        <w:rPr>
          <w:rFonts w:ascii="Book Antiqua" w:eastAsia="Times New Roman" w:hAnsi="Book Antiqua"/>
          <w:bCs/>
          <w:i/>
          <w:sz w:val="18"/>
          <w:szCs w:val="20"/>
        </w:rPr>
        <w:t>3</w:t>
      </w:r>
    </w:p>
    <w:p w:rsidR="00E50F2F" w:rsidRDefault="00E50F2F" w:rsidP="007C1EC9">
      <w:pPr>
        <w:spacing w:after="0" w:line="240" w:lineRule="auto"/>
        <w:rPr>
          <w:rFonts w:ascii="Book Antiqua" w:eastAsia="Calibri" w:hAnsi="Book Antiqua" w:cs="Calibri"/>
          <w:b/>
          <w:sz w:val="18"/>
          <w:szCs w:val="20"/>
        </w:rPr>
      </w:pPr>
    </w:p>
    <w:p w:rsidR="007C1EC9" w:rsidRDefault="007C1EC9" w:rsidP="007C1EC9">
      <w:pPr>
        <w:spacing w:after="0" w:line="240" w:lineRule="auto"/>
        <w:rPr>
          <w:rFonts w:ascii="Book Antiqua" w:eastAsia="Calibri" w:hAnsi="Book Antiqua" w:cs="Calibri"/>
          <w:b/>
          <w:sz w:val="18"/>
          <w:szCs w:val="20"/>
        </w:rPr>
      </w:pPr>
      <w:r w:rsidRPr="007C1EC9">
        <w:rPr>
          <w:rFonts w:ascii="Book Antiqua" w:eastAsia="Calibri" w:hAnsi="Book Antiqua" w:cs="Calibri"/>
          <w:b/>
          <w:sz w:val="18"/>
          <w:szCs w:val="20"/>
        </w:rPr>
        <w:t xml:space="preserve">All organizations planning to enter into a collaborative subrecipient relationship with St. John Fisher </w:t>
      </w:r>
      <w:r w:rsidR="00756675">
        <w:rPr>
          <w:rFonts w:ascii="Book Antiqua" w:eastAsia="Calibri" w:hAnsi="Book Antiqua" w:cs="Calibri"/>
          <w:b/>
          <w:sz w:val="18"/>
          <w:szCs w:val="20"/>
        </w:rPr>
        <w:t>University</w:t>
      </w:r>
      <w:r w:rsidRPr="007C1EC9">
        <w:rPr>
          <w:rFonts w:ascii="Book Antiqua" w:eastAsia="Calibri" w:hAnsi="Book Antiqua" w:cs="Calibri"/>
          <w:b/>
          <w:sz w:val="18"/>
          <w:szCs w:val="20"/>
        </w:rPr>
        <w:t xml:space="preserve"> must complete this form at the proposal stage. It provides a checklist of documents and certifications required by sponsors. The form should be</w:t>
      </w:r>
      <w:r w:rsidR="00733ABF">
        <w:rPr>
          <w:rFonts w:ascii="Book Antiqua" w:eastAsia="Calibri" w:hAnsi="Book Antiqua" w:cs="Calibri"/>
          <w:b/>
          <w:sz w:val="18"/>
          <w:szCs w:val="20"/>
        </w:rPr>
        <w:t xml:space="preserve"> completed by someone from the subrecipient institution who is knowledgeable about the organization’s business processes and the scope of work to be carried out by the Principal Investigator/Project Director</w:t>
      </w:r>
      <w:r w:rsidR="00FA12AE">
        <w:rPr>
          <w:rFonts w:ascii="Book Antiqua" w:eastAsia="Calibri" w:hAnsi="Book Antiqua" w:cs="Calibri"/>
          <w:b/>
          <w:sz w:val="18"/>
          <w:szCs w:val="20"/>
        </w:rPr>
        <w:t>.</w:t>
      </w:r>
      <w:r w:rsidR="00733ABF">
        <w:rPr>
          <w:rFonts w:ascii="Book Antiqua" w:eastAsia="Calibri" w:hAnsi="Book Antiqua" w:cs="Calibri"/>
          <w:b/>
          <w:sz w:val="18"/>
          <w:szCs w:val="20"/>
        </w:rPr>
        <w:t xml:space="preserve">  </w:t>
      </w:r>
    </w:p>
    <w:p w:rsidR="007C1EC9" w:rsidRPr="007C1EC9" w:rsidRDefault="007C1EC9" w:rsidP="007C1EC9">
      <w:pPr>
        <w:spacing w:after="0" w:line="240" w:lineRule="auto"/>
        <w:rPr>
          <w:rFonts w:ascii="Book Antiqua" w:eastAsia="Calibri" w:hAnsi="Book Antiqua" w:cs="Calibri"/>
          <w:b/>
          <w:sz w:val="18"/>
          <w:szCs w:val="20"/>
        </w:rPr>
      </w:pPr>
    </w:p>
    <w:tbl>
      <w:tblPr>
        <w:tblW w:w="10080"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06"/>
        <w:gridCol w:w="2319"/>
        <w:gridCol w:w="2855"/>
      </w:tblGrid>
      <w:tr w:rsidR="007C1EC9" w:rsidRPr="00C96835" w:rsidTr="00846678">
        <w:trPr>
          <w:trHeight w:hRule="exact" w:val="293"/>
        </w:trPr>
        <w:tc>
          <w:tcPr>
            <w:tcW w:w="10080" w:type="dxa"/>
            <w:gridSpan w:val="3"/>
            <w:shd w:val="clear" w:color="auto" w:fill="000000" w:themeFill="text1"/>
          </w:tcPr>
          <w:p w:rsidR="007C1EC9" w:rsidRPr="00C96835" w:rsidRDefault="007C1EC9" w:rsidP="00C24C49">
            <w:pPr>
              <w:pStyle w:val="TableParagraph"/>
              <w:spacing w:line="226" w:lineRule="exact"/>
              <w:ind w:left="102"/>
              <w:rPr>
                <w:rFonts w:ascii="Book Antiqua" w:hAnsi="Book Antiqua"/>
                <w:b/>
                <w:sz w:val="18"/>
                <w:szCs w:val="20"/>
              </w:rPr>
            </w:pPr>
            <w:r w:rsidRPr="00C96835">
              <w:rPr>
                <w:rFonts w:ascii="Book Antiqua" w:hAnsi="Book Antiqua"/>
                <w:b/>
                <w:sz w:val="18"/>
                <w:szCs w:val="20"/>
              </w:rPr>
              <w:t>SECTION I—</w:t>
            </w:r>
            <w:r w:rsidR="00C24C49">
              <w:rPr>
                <w:rFonts w:ascii="Book Antiqua" w:hAnsi="Book Antiqua"/>
                <w:b/>
                <w:sz w:val="18"/>
                <w:szCs w:val="20"/>
              </w:rPr>
              <w:t>PROJECT SUMMARY</w:t>
            </w:r>
          </w:p>
        </w:tc>
      </w:tr>
      <w:tr w:rsidR="007C1EC9" w:rsidRPr="00C96835" w:rsidTr="00FA12AE">
        <w:trPr>
          <w:trHeight w:hRule="exact" w:val="327"/>
        </w:trPr>
        <w:tc>
          <w:tcPr>
            <w:tcW w:w="10080" w:type="dxa"/>
            <w:gridSpan w:val="3"/>
            <w:shd w:val="clear" w:color="auto" w:fill="F2F2F2" w:themeFill="background1" w:themeFillShade="F2"/>
          </w:tcPr>
          <w:p w:rsidR="007C1EC9" w:rsidRPr="00C96835" w:rsidRDefault="007C1EC9" w:rsidP="00846678">
            <w:pPr>
              <w:pStyle w:val="TableParagraph"/>
              <w:spacing w:line="226" w:lineRule="exact"/>
              <w:ind w:left="102"/>
              <w:rPr>
                <w:rFonts w:ascii="Book Antiqua" w:eastAsia="Times New Roman" w:hAnsi="Book Antiqua" w:cs="Times New Roman"/>
                <w:sz w:val="18"/>
                <w:szCs w:val="20"/>
              </w:rPr>
            </w:pPr>
            <w:r w:rsidRPr="00C96835">
              <w:rPr>
                <w:rFonts w:ascii="Book Antiqua" w:hAnsi="Book Antiqua"/>
                <w:sz w:val="18"/>
                <w:szCs w:val="20"/>
              </w:rPr>
              <w:t>Project title:</w:t>
            </w:r>
          </w:p>
        </w:tc>
      </w:tr>
      <w:tr w:rsidR="007C1EC9" w:rsidRPr="00C96835" w:rsidTr="00846678">
        <w:trPr>
          <w:trHeight w:hRule="exact" w:val="457"/>
        </w:trPr>
        <w:tc>
          <w:tcPr>
            <w:tcW w:w="4906" w:type="dxa"/>
            <w:shd w:val="clear" w:color="auto" w:fill="F2F2F2" w:themeFill="background1" w:themeFillShade="F2"/>
          </w:tcPr>
          <w:p w:rsidR="007C1EC9" w:rsidRPr="00C96835" w:rsidRDefault="007A7ECF" w:rsidP="00846678">
            <w:pPr>
              <w:pStyle w:val="TableParagraph"/>
              <w:spacing w:line="226" w:lineRule="exact"/>
              <w:ind w:left="102"/>
              <w:rPr>
                <w:rFonts w:ascii="Book Antiqua" w:hAnsi="Book Antiqua"/>
                <w:sz w:val="18"/>
                <w:szCs w:val="20"/>
              </w:rPr>
            </w:pPr>
            <w:r>
              <w:rPr>
                <w:rFonts w:ascii="Book Antiqua" w:hAnsi="Book Antiqua"/>
                <w:sz w:val="18"/>
                <w:szCs w:val="20"/>
              </w:rPr>
              <w:t>Funder</w:t>
            </w:r>
            <w:r w:rsidR="007C1EC9" w:rsidRPr="00C96835">
              <w:rPr>
                <w:rFonts w:ascii="Book Antiqua" w:hAnsi="Book Antiqua"/>
                <w:sz w:val="18"/>
                <w:szCs w:val="20"/>
              </w:rPr>
              <w:t>:</w:t>
            </w:r>
          </w:p>
        </w:tc>
        <w:tc>
          <w:tcPr>
            <w:tcW w:w="5174" w:type="dxa"/>
            <w:gridSpan w:val="2"/>
            <w:shd w:val="clear" w:color="auto" w:fill="F2F2F2" w:themeFill="background1" w:themeFillShade="F2"/>
          </w:tcPr>
          <w:p w:rsidR="007C1EC9" w:rsidRPr="00C96835" w:rsidRDefault="007C1EC9" w:rsidP="00846678">
            <w:pPr>
              <w:pStyle w:val="TableParagraph"/>
              <w:spacing w:line="226" w:lineRule="exact"/>
              <w:ind w:left="102"/>
              <w:rPr>
                <w:rFonts w:ascii="Book Antiqua" w:hAnsi="Book Antiqua"/>
                <w:sz w:val="18"/>
                <w:szCs w:val="20"/>
              </w:rPr>
            </w:pPr>
            <w:r w:rsidRPr="00C96835">
              <w:rPr>
                <w:rFonts w:ascii="Book Antiqua" w:hAnsi="Book Antiqua"/>
                <w:sz w:val="18"/>
                <w:szCs w:val="20"/>
              </w:rPr>
              <w:t xml:space="preserve">Solicitation/FOA #: </w:t>
            </w:r>
          </w:p>
        </w:tc>
      </w:tr>
      <w:tr w:rsidR="00733ABF" w:rsidRPr="00C96835" w:rsidTr="00846678">
        <w:trPr>
          <w:trHeight w:hRule="exact" w:val="457"/>
        </w:trPr>
        <w:tc>
          <w:tcPr>
            <w:tcW w:w="10080" w:type="dxa"/>
            <w:gridSpan w:val="3"/>
            <w:shd w:val="clear" w:color="auto" w:fill="F2F2F2" w:themeFill="background1" w:themeFillShade="F2"/>
          </w:tcPr>
          <w:p w:rsidR="00733ABF" w:rsidRPr="00C96835" w:rsidRDefault="00733ABF" w:rsidP="00846678">
            <w:pPr>
              <w:pStyle w:val="TableParagraph"/>
              <w:spacing w:line="226" w:lineRule="exact"/>
              <w:ind w:left="102"/>
              <w:rPr>
                <w:rFonts w:ascii="Book Antiqua" w:hAnsi="Book Antiqua"/>
                <w:sz w:val="18"/>
                <w:szCs w:val="20"/>
              </w:rPr>
            </w:pPr>
            <w:r>
              <w:rPr>
                <w:rFonts w:ascii="Book Antiqua" w:hAnsi="Book Antiqua"/>
                <w:sz w:val="18"/>
                <w:szCs w:val="20"/>
              </w:rPr>
              <w:t>Program Announc</w:t>
            </w:r>
            <w:r w:rsidR="00CD258E">
              <w:rPr>
                <w:rFonts w:ascii="Book Antiqua" w:hAnsi="Book Antiqua"/>
                <w:sz w:val="18"/>
                <w:szCs w:val="20"/>
              </w:rPr>
              <w:t>e</w:t>
            </w:r>
            <w:r>
              <w:rPr>
                <w:rFonts w:ascii="Book Antiqua" w:hAnsi="Book Antiqua"/>
                <w:sz w:val="18"/>
                <w:szCs w:val="20"/>
              </w:rPr>
              <w:t>ment/RFP URL:</w:t>
            </w:r>
          </w:p>
        </w:tc>
      </w:tr>
      <w:tr w:rsidR="007C1EC9" w:rsidRPr="00C96835" w:rsidTr="00846678">
        <w:trPr>
          <w:trHeight w:hRule="exact" w:val="457"/>
        </w:trPr>
        <w:tc>
          <w:tcPr>
            <w:tcW w:w="10080" w:type="dxa"/>
            <w:gridSpan w:val="3"/>
            <w:shd w:val="clear" w:color="auto" w:fill="F2F2F2" w:themeFill="background1" w:themeFillShade="F2"/>
          </w:tcPr>
          <w:p w:rsidR="007C1EC9" w:rsidRPr="00C96835" w:rsidRDefault="007C1EC9" w:rsidP="00846678">
            <w:pPr>
              <w:pStyle w:val="TableParagraph"/>
              <w:spacing w:line="226" w:lineRule="exact"/>
              <w:ind w:left="102"/>
              <w:rPr>
                <w:rFonts w:ascii="Book Antiqua" w:hAnsi="Book Antiqua"/>
                <w:sz w:val="18"/>
                <w:szCs w:val="20"/>
              </w:rPr>
            </w:pPr>
            <w:r w:rsidRPr="00C96835">
              <w:rPr>
                <w:rFonts w:ascii="Book Antiqua" w:hAnsi="Book Antiqua"/>
                <w:sz w:val="18"/>
                <w:szCs w:val="20"/>
              </w:rPr>
              <w:t>Subrecipient Institution—legal name:</w:t>
            </w:r>
          </w:p>
          <w:p w:rsidR="007C1EC9" w:rsidRPr="00C96835" w:rsidRDefault="007C1EC9" w:rsidP="00846678">
            <w:pPr>
              <w:pStyle w:val="TableParagraph"/>
              <w:spacing w:line="226" w:lineRule="exact"/>
              <w:ind w:left="102"/>
              <w:rPr>
                <w:rFonts w:ascii="Book Antiqua" w:hAnsi="Book Antiqua"/>
                <w:sz w:val="18"/>
                <w:szCs w:val="20"/>
              </w:rPr>
            </w:pPr>
          </w:p>
        </w:tc>
      </w:tr>
      <w:tr w:rsidR="007C1EC9" w:rsidRPr="00C96835" w:rsidTr="00846678">
        <w:trPr>
          <w:trHeight w:hRule="exact" w:val="454"/>
        </w:trPr>
        <w:tc>
          <w:tcPr>
            <w:tcW w:w="4906" w:type="dxa"/>
            <w:shd w:val="clear" w:color="auto" w:fill="F2F2F2" w:themeFill="background1" w:themeFillShade="F2"/>
          </w:tcPr>
          <w:p w:rsidR="007C1EC9" w:rsidRPr="00C96835" w:rsidRDefault="007C1EC9" w:rsidP="00846678">
            <w:pPr>
              <w:pStyle w:val="TableParagraph"/>
              <w:spacing w:line="226" w:lineRule="exact"/>
              <w:ind w:left="102"/>
              <w:rPr>
                <w:rFonts w:ascii="Book Antiqua" w:hAnsi="Book Antiqua"/>
                <w:sz w:val="18"/>
                <w:szCs w:val="20"/>
              </w:rPr>
            </w:pPr>
            <w:r w:rsidRPr="00C96835">
              <w:rPr>
                <w:rFonts w:ascii="Book Antiqua" w:hAnsi="Book Antiqua"/>
                <w:sz w:val="18"/>
                <w:szCs w:val="20"/>
              </w:rPr>
              <w:t xml:space="preserve">Subrecipient PI/PD: </w:t>
            </w:r>
          </w:p>
        </w:tc>
        <w:tc>
          <w:tcPr>
            <w:tcW w:w="2319" w:type="dxa"/>
            <w:shd w:val="clear" w:color="auto" w:fill="F2F2F2" w:themeFill="background1" w:themeFillShade="F2"/>
          </w:tcPr>
          <w:p w:rsidR="007C1EC9" w:rsidRPr="00C96835" w:rsidRDefault="007C1EC9" w:rsidP="00846678">
            <w:pPr>
              <w:pStyle w:val="TableParagraph"/>
              <w:spacing w:line="226" w:lineRule="exact"/>
              <w:ind w:left="102"/>
              <w:rPr>
                <w:rFonts w:ascii="Book Antiqua" w:hAnsi="Book Antiqua"/>
                <w:sz w:val="18"/>
                <w:szCs w:val="20"/>
              </w:rPr>
            </w:pPr>
            <w:r w:rsidRPr="00C96835">
              <w:rPr>
                <w:rFonts w:ascii="Book Antiqua" w:hAnsi="Book Antiqua"/>
                <w:sz w:val="18"/>
                <w:szCs w:val="20"/>
              </w:rPr>
              <w:t>E-mail:</w:t>
            </w:r>
          </w:p>
        </w:tc>
        <w:tc>
          <w:tcPr>
            <w:tcW w:w="2855" w:type="dxa"/>
            <w:shd w:val="clear" w:color="auto" w:fill="F2F2F2" w:themeFill="background1" w:themeFillShade="F2"/>
          </w:tcPr>
          <w:p w:rsidR="007C1EC9" w:rsidRPr="00C96835" w:rsidRDefault="007C1EC9" w:rsidP="00846678">
            <w:pPr>
              <w:pStyle w:val="TableParagraph"/>
              <w:spacing w:line="226" w:lineRule="exact"/>
              <w:ind w:left="102"/>
              <w:rPr>
                <w:rFonts w:ascii="Book Antiqua" w:hAnsi="Book Antiqua"/>
                <w:sz w:val="18"/>
                <w:szCs w:val="20"/>
              </w:rPr>
            </w:pPr>
            <w:r w:rsidRPr="00C96835">
              <w:rPr>
                <w:rFonts w:ascii="Book Antiqua" w:hAnsi="Book Antiqua"/>
                <w:sz w:val="18"/>
                <w:szCs w:val="20"/>
              </w:rPr>
              <w:t>Phone:</w:t>
            </w:r>
          </w:p>
        </w:tc>
      </w:tr>
      <w:tr w:rsidR="007C1EC9" w:rsidRPr="00C96835" w:rsidTr="00846678">
        <w:trPr>
          <w:trHeight w:hRule="exact" w:val="457"/>
        </w:trPr>
        <w:tc>
          <w:tcPr>
            <w:tcW w:w="4906" w:type="dxa"/>
            <w:shd w:val="clear" w:color="auto" w:fill="F2F2F2" w:themeFill="background1" w:themeFillShade="F2"/>
          </w:tcPr>
          <w:p w:rsidR="007C1EC9" w:rsidRPr="00C96835" w:rsidRDefault="003430E1" w:rsidP="00492832">
            <w:pPr>
              <w:pStyle w:val="TableParagraph"/>
              <w:spacing w:line="226" w:lineRule="exact"/>
              <w:rPr>
                <w:rFonts w:ascii="Book Antiqua" w:hAnsi="Book Antiqua"/>
                <w:sz w:val="18"/>
                <w:szCs w:val="20"/>
              </w:rPr>
            </w:pPr>
            <w:r>
              <w:rPr>
                <w:rFonts w:ascii="Book Antiqua" w:hAnsi="Book Antiqua"/>
                <w:sz w:val="18"/>
                <w:szCs w:val="20"/>
              </w:rPr>
              <w:t xml:space="preserve"> </w:t>
            </w:r>
            <w:r w:rsidR="00B81C1E">
              <w:rPr>
                <w:rFonts w:ascii="Book Antiqua" w:hAnsi="Book Antiqua"/>
                <w:sz w:val="18"/>
                <w:szCs w:val="20"/>
              </w:rPr>
              <w:t xml:space="preserve"> </w:t>
            </w:r>
            <w:r w:rsidR="007C1EC9" w:rsidRPr="00C96835">
              <w:rPr>
                <w:rFonts w:ascii="Book Antiqua" w:hAnsi="Book Antiqua"/>
                <w:sz w:val="18"/>
                <w:szCs w:val="20"/>
              </w:rPr>
              <w:t>Subrecipient Grants Office Contact:</w:t>
            </w:r>
          </w:p>
        </w:tc>
        <w:tc>
          <w:tcPr>
            <w:tcW w:w="2319" w:type="dxa"/>
            <w:shd w:val="clear" w:color="auto" w:fill="F2F2F2" w:themeFill="background1" w:themeFillShade="F2"/>
          </w:tcPr>
          <w:p w:rsidR="007C1EC9" w:rsidRPr="00C96835" w:rsidRDefault="007C1EC9" w:rsidP="00846678">
            <w:pPr>
              <w:pStyle w:val="TableParagraph"/>
              <w:spacing w:line="226" w:lineRule="exact"/>
              <w:ind w:left="102"/>
              <w:rPr>
                <w:rFonts w:ascii="Book Antiqua" w:hAnsi="Book Antiqua"/>
                <w:sz w:val="18"/>
                <w:szCs w:val="20"/>
              </w:rPr>
            </w:pPr>
            <w:r w:rsidRPr="00C96835">
              <w:rPr>
                <w:rFonts w:ascii="Book Antiqua" w:hAnsi="Book Antiqua"/>
                <w:sz w:val="18"/>
                <w:szCs w:val="20"/>
              </w:rPr>
              <w:t>E-mail:</w:t>
            </w:r>
          </w:p>
        </w:tc>
        <w:tc>
          <w:tcPr>
            <w:tcW w:w="2855" w:type="dxa"/>
            <w:shd w:val="clear" w:color="auto" w:fill="F2F2F2" w:themeFill="background1" w:themeFillShade="F2"/>
          </w:tcPr>
          <w:p w:rsidR="007C1EC9" w:rsidRPr="00C96835" w:rsidRDefault="007C1EC9" w:rsidP="00846678">
            <w:pPr>
              <w:pStyle w:val="TableParagraph"/>
              <w:spacing w:line="226" w:lineRule="exact"/>
              <w:ind w:left="102"/>
              <w:rPr>
                <w:rFonts w:ascii="Book Antiqua" w:hAnsi="Book Antiqua"/>
                <w:sz w:val="18"/>
                <w:szCs w:val="20"/>
              </w:rPr>
            </w:pPr>
            <w:r w:rsidRPr="00C96835">
              <w:rPr>
                <w:rFonts w:ascii="Book Antiqua" w:hAnsi="Book Antiqua"/>
                <w:sz w:val="18"/>
                <w:szCs w:val="20"/>
              </w:rPr>
              <w:t>Phone:</w:t>
            </w:r>
          </w:p>
        </w:tc>
      </w:tr>
      <w:tr w:rsidR="007C1EC9" w:rsidRPr="00C96835" w:rsidTr="00846678">
        <w:trPr>
          <w:trHeight w:hRule="exact" w:val="457"/>
        </w:trPr>
        <w:tc>
          <w:tcPr>
            <w:tcW w:w="4906" w:type="dxa"/>
            <w:shd w:val="clear" w:color="auto" w:fill="F2F2F2" w:themeFill="background1" w:themeFillShade="F2"/>
          </w:tcPr>
          <w:p w:rsidR="007C1EC9" w:rsidRPr="00C96835" w:rsidRDefault="007C1EC9" w:rsidP="00846678">
            <w:pPr>
              <w:pStyle w:val="TableParagraph"/>
              <w:spacing w:line="226" w:lineRule="exact"/>
              <w:rPr>
                <w:rFonts w:ascii="Book Antiqua" w:hAnsi="Book Antiqua"/>
                <w:sz w:val="18"/>
                <w:szCs w:val="20"/>
              </w:rPr>
            </w:pPr>
            <w:r>
              <w:rPr>
                <w:rFonts w:ascii="Book Antiqua" w:hAnsi="Book Antiqua"/>
                <w:sz w:val="18"/>
                <w:szCs w:val="20"/>
              </w:rPr>
              <w:t xml:space="preserve"> </w:t>
            </w:r>
            <w:r w:rsidR="00B81C1E">
              <w:rPr>
                <w:rFonts w:ascii="Book Antiqua" w:hAnsi="Book Antiqua"/>
                <w:sz w:val="18"/>
                <w:szCs w:val="20"/>
              </w:rPr>
              <w:t xml:space="preserve"> </w:t>
            </w:r>
            <w:r>
              <w:rPr>
                <w:rFonts w:ascii="Book Antiqua" w:hAnsi="Book Antiqua"/>
                <w:sz w:val="18"/>
                <w:szCs w:val="20"/>
              </w:rPr>
              <w:t>Proposed subrecipient period of performance</w:t>
            </w:r>
          </w:p>
        </w:tc>
        <w:tc>
          <w:tcPr>
            <w:tcW w:w="2319" w:type="dxa"/>
            <w:shd w:val="clear" w:color="auto" w:fill="F2F2F2" w:themeFill="background1" w:themeFillShade="F2"/>
          </w:tcPr>
          <w:p w:rsidR="007C1EC9" w:rsidRPr="00C96835" w:rsidRDefault="007C1EC9" w:rsidP="00846678">
            <w:pPr>
              <w:pStyle w:val="TableParagraph"/>
              <w:spacing w:line="226" w:lineRule="exact"/>
              <w:ind w:left="102"/>
              <w:rPr>
                <w:rFonts w:ascii="Book Antiqua" w:hAnsi="Book Antiqua"/>
                <w:sz w:val="18"/>
                <w:szCs w:val="20"/>
              </w:rPr>
            </w:pPr>
            <w:r>
              <w:rPr>
                <w:rFonts w:ascii="Book Antiqua" w:hAnsi="Book Antiqua"/>
                <w:sz w:val="18"/>
                <w:szCs w:val="20"/>
              </w:rPr>
              <w:t>Start:</w:t>
            </w:r>
          </w:p>
        </w:tc>
        <w:tc>
          <w:tcPr>
            <w:tcW w:w="2855" w:type="dxa"/>
            <w:shd w:val="clear" w:color="auto" w:fill="F2F2F2" w:themeFill="background1" w:themeFillShade="F2"/>
          </w:tcPr>
          <w:p w:rsidR="007C1EC9" w:rsidRPr="00C96835" w:rsidRDefault="007C1EC9" w:rsidP="00846678">
            <w:pPr>
              <w:pStyle w:val="TableParagraph"/>
              <w:spacing w:line="226" w:lineRule="exact"/>
              <w:ind w:left="102"/>
              <w:rPr>
                <w:rFonts w:ascii="Book Antiqua" w:hAnsi="Book Antiqua"/>
                <w:sz w:val="18"/>
                <w:szCs w:val="20"/>
              </w:rPr>
            </w:pPr>
            <w:r>
              <w:rPr>
                <w:rFonts w:ascii="Book Antiqua" w:hAnsi="Book Antiqua"/>
                <w:sz w:val="18"/>
                <w:szCs w:val="20"/>
              </w:rPr>
              <w:t>End:</w:t>
            </w:r>
          </w:p>
        </w:tc>
      </w:tr>
      <w:tr w:rsidR="007C1EC9" w:rsidRPr="00C96835" w:rsidTr="00846678">
        <w:trPr>
          <w:trHeight w:hRule="exact" w:val="457"/>
        </w:trPr>
        <w:tc>
          <w:tcPr>
            <w:tcW w:w="4906" w:type="dxa"/>
            <w:shd w:val="clear" w:color="auto" w:fill="F2F2F2" w:themeFill="background1" w:themeFillShade="F2"/>
          </w:tcPr>
          <w:p w:rsidR="007C1EC9" w:rsidRPr="00C96835" w:rsidRDefault="007C1EC9" w:rsidP="00756675">
            <w:pPr>
              <w:pStyle w:val="TableParagraph"/>
              <w:spacing w:line="226" w:lineRule="exact"/>
              <w:ind w:left="102"/>
              <w:rPr>
                <w:rFonts w:ascii="Book Antiqua" w:hAnsi="Book Antiqua"/>
                <w:sz w:val="18"/>
                <w:szCs w:val="20"/>
              </w:rPr>
            </w:pPr>
            <w:r w:rsidRPr="00C96835">
              <w:rPr>
                <w:rFonts w:ascii="Book Antiqua" w:hAnsi="Book Antiqua"/>
                <w:sz w:val="18"/>
                <w:szCs w:val="20"/>
              </w:rPr>
              <w:t xml:space="preserve">St. John Fisher </w:t>
            </w:r>
            <w:r w:rsidR="00756675">
              <w:rPr>
                <w:rFonts w:ascii="Book Antiqua" w:hAnsi="Book Antiqua"/>
                <w:sz w:val="18"/>
                <w:szCs w:val="20"/>
              </w:rPr>
              <w:t>University</w:t>
            </w:r>
            <w:r w:rsidRPr="00C96835">
              <w:rPr>
                <w:rFonts w:ascii="Book Antiqua" w:hAnsi="Book Antiqua"/>
                <w:sz w:val="18"/>
                <w:szCs w:val="20"/>
              </w:rPr>
              <w:t xml:space="preserve"> PI/PD:</w:t>
            </w:r>
          </w:p>
        </w:tc>
        <w:tc>
          <w:tcPr>
            <w:tcW w:w="2319" w:type="dxa"/>
            <w:shd w:val="clear" w:color="auto" w:fill="F2F2F2" w:themeFill="background1" w:themeFillShade="F2"/>
          </w:tcPr>
          <w:p w:rsidR="007C1EC9" w:rsidRPr="00C96835" w:rsidRDefault="007C1EC9" w:rsidP="00846678">
            <w:pPr>
              <w:pStyle w:val="TableParagraph"/>
              <w:spacing w:line="226" w:lineRule="exact"/>
              <w:ind w:left="102"/>
              <w:rPr>
                <w:rFonts w:ascii="Book Antiqua" w:hAnsi="Book Antiqua"/>
                <w:sz w:val="18"/>
                <w:szCs w:val="20"/>
              </w:rPr>
            </w:pPr>
            <w:r w:rsidRPr="00C96835">
              <w:rPr>
                <w:rFonts w:ascii="Book Antiqua" w:hAnsi="Book Antiqua"/>
                <w:sz w:val="18"/>
                <w:szCs w:val="20"/>
              </w:rPr>
              <w:t>E-mail:</w:t>
            </w:r>
          </w:p>
        </w:tc>
        <w:tc>
          <w:tcPr>
            <w:tcW w:w="2855" w:type="dxa"/>
            <w:shd w:val="clear" w:color="auto" w:fill="F2F2F2" w:themeFill="background1" w:themeFillShade="F2"/>
          </w:tcPr>
          <w:p w:rsidR="007C1EC9" w:rsidRPr="00C96835" w:rsidRDefault="007C1EC9" w:rsidP="00846678">
            <w:pPr>
              <w:pStyle w:val="TableParagraph"/>
              <w:spacing w:line="226" w:lineRule="exact"/>
              <w:ind w:left="102"/>
              <w:rPr>
                <w:rFonts w:ascii="Book Antiqua" w:hAnsi="Book Antiqua"/>
                <w:sz w:val="18"/>
                <w:szCs w:val="20"/>
              </w:rPr>
            </w:pPr>
            <w:r w:rsidRPr="00C96835">
              <w:rPr>
                <w:rFonts w:ascii="Book Antiqua" w:hAnsi="Book Antiqua"/>
                <w:sz w:val="18"/>
                <w:szCs w:val="20"/>
              </w:rPr>
              <w:t>Phone:</w:t>
            </w:r>
          </w:p>
        </w:tc>
      </w:tr>
    </w:tbl>
    <w:p w:rsidR="007C1EC9" w:rsidRPr="007C1EC9" w:rsidRDefault="007C1EC9" w:rsidP="007C1EC9">
      <w:pPr>
        <w:spacing w:after="0"/>
        <w:rPr>
          <w:rFonts w:ascii="Book Antiqua" w:eastAsia="Calibri" w:hAnsi="Book Antiqua" w:cs="Calibri"/>
          <w:color w:val="000000"/>
          <w:sz w:val="18"/>
          <w:szCs w:val="20"/>
        </w:rPr>
      </w:pPr>
    </w:p>
    <w:tbl>
      <w:tblPr>
        <w:tblStyle w:val="TableGrid"/>
        <w:tblW w:w="10170" w:type="dxa"/>
        <w:tblInd w:w="-95" w:type="dxa"/>
        <w:shd w:val="clear" w:color="auto" w:fill="000000" w:themeFill="text1"/>
        <w:tblLook w:val="04A0" w:firstRow="1" w:lastRow="0" w:firstColumn="1" w:lastColumn="0" w:noHBand="0" w:noVBand="1"/>
      </w:tblPr>
      <w:tblGrid>
        <w:gridCol w:w="10170"/>
      </w:tblGrid>
      <w:tr w:rsidR="007C1EC9" w:rsidRPr="007C1EC9" w:rsidTr="00846678">
        <w:trPr>
          <w:trHeight w:val="107"/>
        </w:trPr>
        <w:tc>
          <w:tcPr>
            <w:tcW w:w="10170" w:type="dxa"/>
            <w:shd w:val="clear" w:color="auto" w:fill="000000" w:themeFill="text1"/>
          </w:tcPr>
          <w:p w:rsidR="007C1EC9" w:rsidRPr="007C1EC9" w:rsidRDefault="007C1EC9" w:rsidP="007C1EC9">
            <w:pPr>
              <w:rPr>
                <w:rFonts w:ascii="Book Antiqua" w:hAnsi="Book Antiqua"/>
                <w:b/>
                <w:sz w:val="18"/>
                <w:szCs w:val="20"/>
              </w:rPr>
            </w:pPr>
            <w:r w:rsidRPr="007C1EC9">
              <w:rPr>
                <w:rFonts w:ascii="Book Antiqua" w:hAnsi="Book Antiqua"/>
                <w:b/>
                <w:color w:val="FFFFFF" w:themeColor="background1"/>
                <w:sz w:val="18"/>
                <w:szCs w:val="20"/>
              </w:rPr>
              <w:t>SECTION II—SUBRECIPIENT ELIGIBILITY</w:t>
            </w:r>
          </w:p>
        </w:tc>
      </w:tr>
    </w:tbl>
    <w:p w:rsidR="007C1EC9" w:rsidRPr="007C1EC9" w:rsidRDefault="007C1EC9" w:rsidP="007C1EC9">
      <w:pPr>
        <w:spacing w:after="0"/>
        <w:rPr>
          <w:rFonts w:ascii="Book Antiqua" w:eastAsia="Calibri" w:hAnsi="Book Antiqua" w:cs="Calibri"/>
          <w:color w:val="000000"/>
          <w:sz w:val="18"/>
          <w:szCs w:val="20"/>
        </w:rPr>
      </w:pPr>
    </w:p>
    <w:tbl>
      <w:tblPr>
        <w:tblStyle w:val="TableGrid"/>
        <w:tblW w:w="0" w:type="auto"/>
        <w:tblLook w:val="04A0" w:firstRow="1" w:lastRow="0" w:firstColumn="1" w:lastColumn="0" w:noHBand="0" w:noVBand="1"/>
      </w:tblPr>
      <w:tblGrid>
        <w:gridCol w:w="6758"/>
        <w:gridCol w:w="1499"/>
        <w:gridCol w:w="1441"/>
        <w:gridCol w:w="238"/>
      </w:tblGrid>
      <w:tr w:rsidR="007C1EC9" w:rsidTr="00452BE7">
        <w:trPr>
          <w:gridAfter w:val="1"/>
          <w:wAfter w:w="154" w:type="dxa"/>
        </w:trPr>
        <w:tc>
          <w:tcPr>
            <w:tcW w:w="6925" w:type="dxa"/>
            <w:tcBorders>
              <w:top w:val="nil"/>
              <w:left w:val="nil"/>
              <w:bottom w:val="nil"/>
              <w:right w:val="nil"/>
            </w:tcBorders>
          </w:tcPr>
          <w:p w:rsidR="007C1EC9" w:rsidRPr="007C1EC9" w:rsidRDefault="007C1EC9">
            <w:pPr>
              <w:rPr>
                <w:rFonts w:ascii="Book Antiqua" w:hAnsi="Book Antiqua"/>
                <w:sz w:val="18"/>
                <w:szCs w:val="18"/>
              </w:rPr>
            </w:pPr>
            <w:r w:rsidRPr="007C1EC9">
              <w:rPr>
                <w:rFonts w:ascii="Book Antiqua" w:hAnsi="Book Antiqua"/>
                <w:sz w:val="18"/>
                <w:szCs w:val="18"/>
              </w:rPr>
              <w:t>Is the subrecipient entity presently debarred, suspended or otherwise excluded from or ineligible for participation in federal department, agency, assistance programs or activities as defined in 2 CFR 180?</w:t>
            </w:r>
          </w:p>
          <w:p w:rsidR="007C1EC9" w:rsidRPr="007C1EC9" w:rsidRDefault="007C1EC9">
            <w:pPr>
              <w:rPr>
                <w:sz w:val="18"/>
                <w:szCs w:val="18"/>
              </w:rPr>
            </w:pPr>
          </w:p>
        </w:tc>
        <w:tc>
          <w:tcPr>
            <w:tcW w:w="1530" w:type="dxa"/>
            <w:tcBorders>
              <w:top w:val="nil"/>
              <w:left w:val="nil"/>
              <w:bottom w:val="nil"/>
              <w:right w:val="nil"/>
            </w:tcBorders>
          </w:tcPr>
          <w:p w:rsidR="007C1EC9" w:rsidRPr="007C1EC9" w:rsidRDefault="0029272F">
            <w:pPr>
              <w:rPr>
                <w:rFonts w:ascii="Book Antiqua" w:hAnsi="Book Antiqua"/>
                <w:sz w:val="18"/>
                <w:szCs w:val="18"/>
              </w:rPr>
            </w:pPr>
            <w:sdt>
              <w:sdtPr>
                <w:rPr>
                  <w:rFonts w:ascii="Book Antiqua" w:hAnsi="Book Antiqua"/>
                  <w:sz w:val="18"/>
                  <w:szCs w:val="18"/>
                </w:rPr>
                <w:id w:val="375204804"/>
                <w14:checkbox>
                  <w14:checked w14:val="0"/>
                  <w14:checkedState w14:val="2612" w14:font="MS Gothic"/>
                  <w14:uncheckedState w14:val="2610" w14:font="MS Gothic"/>
                </w14:checkbox>
              </w:sdtPr>
              <w:sdtEndPr/>
              <w:sdtContent>
                <w:r w:rsidR="007C1EC9">
                  <w:rPr>
                    <w:rFonts w:ascii="MS Gothic" w:eastAsia="MS Gothic" w:hAnsi="MS Gothic" w:hint="eastAsia"/>
                    <w:sz w:val="18"/>
                    <w:szCs w:val="18"/>
                  </w:rPr>
                  <w:t>☐</w:t>
                </w:r>
              </w:sdtContent>
            </w:sdt>
            <w:r w:rsidR="007C1EC9" w:rsidRPr="007C1EC9">
              <w:rPr>
                <w:rFonts w:ascii="Book Antiqua" w:hAnsi="Book Antiqua"/>
                <w:sz w:val="18"/>
                <w:szCs w:val="18"/>
              </w:rPr>
              <w:t>Yes</w:t>
            </w:r>
          </w:p>
        </w:tc>
        <w:tc>
          <w:tcPr>
            <w:tcW w:w="1471" w:type="dxa"/>
            <w:tcBorders>
              <w:top w:val="nil"/>
              <w:left w:val="nil"/>
              <w:bottom w:val="nil"/>
              <w:right w:val="nil"/>
            </w:tcBorders>
          </w:tcPr>
          <w:p w:rsidR="007C1EC9" w:rsidRPr="007C1EC9" w:rsidRDefault="0029272F">
            <w:pPr>
              <w:rPr>
                <w:rFonts w:ascii="Book Antiqua" w:hAnsi="Book Antiqua"/>
                <w:sz w:val="18"/>
                <w:szCs w:val="18"/>
              </w:rPr>
            </w:pPr>
            <w:sdt>
              <w:sdtPr>
                <w:rPr>
                  <w:rFonts w:ascii="Book Antiqua" w:hAnsi="Book Antiqua"/>
                  <w:sz w:val="18"/>
                  <w:szCs w:val="18"/>
                </w:rPr>
                <w:id w:val="1172989329"/>
                <w14:checkbox>
                  <w14:checked w14:val="0"/>
                  <w14:checkedState w14:val="2612" w14:font="MS Gothic"/>
                  <w14:uncheckedState w14:val="2610" w14:font="MS Gothic"/>
                </w14:checkbox>
              </w:sdtPr>
              <w:sdtEndPr/>
              <w:sdtContent>
                <w:r w:rsidR="007C1EC9">
                  <w:rPr>
                    <w:rFonts w:ascii="MS Gothic" w:eastAsia="MS Gothic" w:hAnsi="MS Gothic" w:hint="eastAsia"/>
                    <w:sz w:val="18"/>
                    <w:szCs w:val="18"/>
                  </w:rPr>
                  <w:t>☐</w:t>
                </w:r>
              </w:sdtContent>
            </w:sdt>
            <w:r w:rsidR="007C1EC9" w:rsidRPr="007C1EC9">
              <w:rPr>
                <w:rFonts w:ascii="Book Antiqua" w:hAnsi="Book Antiqua"/>
                <w:sz w:val="18"/>
                <w:szCs w:val="18"/>
              </w:rPr>
              <w:t>No</w:t>
            </w:r>
          </w:p>
        </w:tc>
      </w:tr>
      <w:tr w:rsidR="007C1EC9" w:rsidTr="00452BE7">
        <w:trPr>
          <w:gridAfter w:val="1"/>
          <w:wAfter w:w="154" w:type="dxa"/>
        </w:trPr>
        <w:tc>
          <w:tcPr>
            <w:tcW w:w="6925" w:type="dxa"/>
            <w:tcBorders>
              <w:top w:val="nil"/>
              <w:left w:val="nil"/>
              <w:bottom w:val="nil"/>
              <w:right w:val="nil"/>
            </w:tcBorders>
          </w:tcPr>
          <w:p w:rsidR="007C1EC9" w:rsidRPr="007C1EC9" w:rsidRDefault="007C1EC9" w:rsidP="007C1EC9">
            <w:pPr>
              <w:pStyle w:val="ListParagraph"/>
              <w:ind w:left="0"/>
              <w:rPr>
                <w:rFonts w:ascii="Book Antiqua" w:hAnsi="Book Antiqua"/>
                <w:sz w:val="18"/>
                <w:szCs w:val="18"/>
              </w:rPr>
            </w:pPr>
            <w:r w:rsidRPr="007C1EC9">
              <w:rPr>
                <w:rFonts w:ascii="Book Antiqua" w:hAnsi="Book Antiqua"/>
                <w:sz w:val="18"/>
                <w:szCs w:val="18"/>
              </w:rPr>
              <w:t>Is the subrecipient PI/PD (or any other employee or student participating in this project) presently debarred, suspended, proposed for debarment, or declared ineligible for award of federal contracts?</w:t>
            </w:r>
          </w:p>
          <w:p w:rsidR="007C1EC9" w:rsidRPr="007C1EC9" w:rsidRDefault="007C1EC9" w:rsidP="007C1EC9">
            <w:pPr>
              <w:pStyle w:val="ListParagraph"/>
              <w:ind w:left="0"/>
              <w:rPr>
                <w:rFonts w:ascii="Book Antiqua" w:hAnsi="Book Antiqua"/>
                <w:sz w:val="18"/>
                <w:szCs w:val="18"/>
              </w:rPr>
            </w:pPr>
          </w:p>
        </w:tc>
        <w:tc>
          <w:tcPr>
            <w:tcW w:w="1530" w:type="dxa"/>
            <w:tcBorders>
              <w:top w:val="nil"/>
              <w:left w:val="nil"/>
              <w:bottom w:val="nil"/>
              <w:right w:val="nil"/>
            </w:tcBorders>
          </w:tcPr>
          <w:p w:rsidR="007C1EC9" w:rsidRPr="007C1EC9" w:rsidRDefault="0029272F" w:rsidP="007C1EC9">
            <w:pPr>
              <w:rPr>
                <w:rFonts w:ascii="Book Antiqua" w:hAnsi="Book Antiqua"/>
                <w:sz w:val="18"/>
                <w:szCs w:val="18"/>
              </w:rPr>
            </w:pPr>
            <w:sdt>
              <w:sdtPr>
                <w:rPr>
                  <w:rFonts w:ascii="Book Antiqua" w:hAnsi="Book Antiqua"/>
                  <w:sz w:val="18"/>
                  <w:szCs w:val="18"/>
                </w:rPr>
                <w:id w:val="-1482303370"/>
                <w14:checkbox>
                  <w14:checked w14:val="0"/>
                  <w14:checkedState w14:val="2612" w14:font="MS Gothic"/>
                  <w14:uncheckedState w14:val="2610" w14:font="MS Gothic"/>
                </w14:checkbox>
              </w:sdtPr>
              <w:sdtEndPr/>
              <w:sdtContent>
                <w:r w:rsidR="007C1EC9">
                  <w:rPr>
                    <w:rFonts w:ascii="MS Gothic" w:eastAsia="MS Gothic" w:hAnsi="MS Gothic" w:hint="eastAsia"/>
                    <w:sz w:val="18"/>
                    <w:szCs w:val="18"/>
                  </w:rPr>
                  <w:t>☐</w:t>
                </w:r>
              </w:sdtContent>
            </w:sdt>
            <w:r w:rsidR="007C1EC9" w:rsidRPr="007C1EC9">
              <w:rPr>
                <w:rFonts w:ascii="Book Antiqua" w:hAnsi="Book Antiqua"/>
                <w:sz w:val="18"/>
                <w:szCs w:val="18"/>
              </w:rPr>
              <w:t>Yes</w:t>
            </w:r>
          </w:p>
        </w:tc>
        <w:tc>
          <w:tcPr>
            <w:tcW w:w="1471" w:type="dxa"/>
            <w:tcBorders>
              <w:top w:val="nil"/>
              <w:left w:val="nil"/>
              <w:bottom w:val="nil"/>
              <w:right w:val="nil"/>
            </w:tcBorders>
          </w:tcPr>
          <w:p w:rsidR="007C1EC9" w:rsidRPr="007C1EC9" w:rsidRDefault="0029272F" w:rsidP="007C1EC9">
            <w:pPr>
              <w:rPr>
                <w:rFonts w:ascii="Book Antiqua" w:hAnsi="Book Antiqua"/>
                <w:sz w:val="18"/>
                <w:szCs w:val="18"/>
              </w:rPr>
            </w:pPr>
            <w:sdt>
              <w:sdtPr>
                <w:rPr>
                  <w:rFonts w:ascii="Book Antiqua" w:hAnsi="Book Antiqua"/>
                  <w:sz w:val="18"/>
                  <w:szCs w:val="18"/>
                </w:rPr>
                <w:id w:val="-1965495842"/>
                <w14:checkbox>
                  <w14:checked w14:val="0"/>
                  <w14:checkedState w14:val="2612" w14:font="MS Gothic"/>
                  <w14:uncheckedState w14:val="2610" w14:font="MS Gothic"/>
                </w14:checkbox>
              </w:sdtPr>
              <w:sdtEndPr/>
              <w:sdtContent>
                <w:r w:rsidR="007C1EC9">
                  <w:rPr>
                    <w:rFonts w:ascii="MS Gothic" w:eastAsia="MS Gothic" w:hAnsi="MS Gothic" w:hint="eastAsia"/>
                    <w:sz w:val="18"/>
                    <w:szCs w:val="18"/>
                  </w:rPr>
                  <w:t>☐</w:t>
                </w:r>
              </w:sdtContent>
            </w:sdt>
            <w:r w:rsidR="007C1EC9" w:rsidRPr="007C1EC9">
              <w:rPr>
                <w:rFonts w:ascii="Book Antiqua" w:hAnsi="Book Antiqua"/>
                <w:sz w:val="18"/>
                <w:szCs w:val="18"/>
              </w:rPr>
              <w:t>No</w:t>
            </w:r>
          </w:p>
        </w:tc>
      </w:tr>
      <w:tr w:rsidR="007C1EC9" w:rsidTr="00452BE7">
        <w:trPr>
          <w:gridAfter w:val="1"/>
          <w:wAfter w:w="154" w:type="dxa"/>
        </w:trPr>
        <w:tc>
          <w:tcPr>
            <w:tcW w:w="6925" w:type="dxa"/>
            <w:tcBorders>
              <w:top w:val="nil"/>
              <w:left w:val="nil"/>
              <w:bottom w:val="nil"/>
              <w:right w:val="nil"/>
            </w:tcBorders>
          </w:tcPr>
          <w:p w:rsidR="007C1EC9" w:rsidRPr="007C1EC9" w:rsidRDefault="003430E1" w:rsidP="007C1EC9">
            <w:pPr>
              <w:pStyle w:val="ListParagraph"/>
              <w:ind w:left="0"/>
              <w:rPr>
                <w:rFonts w:ascii="Book Antiqua" w:hAnsi="Book Antiqua"/>
                <w:sz w:val="18"/>
                <w:szCs w:val="18"/>
              </w:rPr>
            </w:pPr>
            <w:r>
              <w:rPr>
                <w:rFonts w:ascii="Book Antiqua" w:hAnsi="Book Antiqua"/>
                <w:sz w:val="18"/>
                <w:szCs w:val="18"/>
              </w:rPr>
              <w:t>Is</w:t>
            </w:r>
            <w:r w:rsidRPr="007C1EC9">
              <w:rPr>
                <w:rFonts w:ascii="Book Antiqua" w:hAnsi="Book Antiqua"/>
                <w:sz w:val="18"/>
                <w:szCs w:val="18"/>
              </w:rPr>
              <w:t xml:space="preserve"> </w:t>
            </w:r>
            <w:r w:rsidR="007C1EC9" w:rsidRPr="007C1EC9">
              <w:rPr>
                <w:rFonts w:ascii="Book Antiqua" w:hAnsi="Book Antiqua"/>
                <w:sz w:val="18"/>
                <w:szCs w:val="18"/>
              </w:rPr>
              <w:t>the subrecipient entity presently indicted for, or otherwise criminally or civilly charged by a government entity?</w:t>
            </w:r>
          </w:p>
          <w:p w:rsidR="007C1EC9" w:rsidRPr="007C1EC9" w:rsidRDefault="007C1EC9" w:rsidP="007C1EC9">
            <w:pPr>
              <w:pStyle w:val="ListParagraph"/>
              <w:ind w:left="0"/>
              <w:rPr>
                <w:rFonts w:ascii="Book Antiqua" w:hAnsi="Book Antiqua"/>
                <w:sz w:val="18"/>
                <w:szCs w:val="18"/>
              </w:rPr>
            </w:pPr>
          </w:p>
        </w:tc>
        <w:tc>
          <w:tcPr>
            <w:tcW w:w="1530" w:type="dxa"/>
            <w:tcBorders>
              <w:top w:val="nil"/>
              <w:left w:val="nil"/>
              <w:bottom w:val="nil"/>
              <w:right w:val="nil"/>
            </w:tcBorders>
          </w:tcPr>
          <w:p w:rsidR="007C1EC9" w:rsidRPr="007C1EC9" w:rsidRDefault="0029272F" w:rsidP="007C1EC9">
            <w:pPr>
              <w:rPr>
                <w:rFonts w:ascii="Book Antiqua" w:hAnsi="Book Antiqua"/>
                <w:sz w:val="18"/>
                <w:szCs w:val="18"/>
              </w:rPr>
            </w:pPr>
            <w:sdt>
              <w:sdtPr>
                <w:rPr>
                  <w:rFonts w:ascii="Book Antiqua" w:hAnsi="Book Antiqua"/>
                  <w:sz w:val="18"/>
                  <w:szCs w:val="18"/>
                </w:rPr>
                <w:id w:val="114492974"/>
                <w14:checkbox>
                  <w14:checked w14:val="0"/>
                  <w14:checkedState w14:val="2612" w14:font="MS Gothic"/>
                  <w14:uncheckedState w14:val="2610" w14:font="MS Gothic"/>
                </w14:checkbox>
              </w:sdtPr>
              <w:sdtEndPr/>
              <w:sdtContent>
                <w:r w:rsidR="007C1EC9">
                  <w:rPr>
                    <w:rFonts w:ascii="MS Gothic" w:eastAsia="MS Gothic" w:hAnsi="MS Gothic" w:hint="eastAsia"/>
                    <w:sz w:val="18"/>
                    <w:szCs w:val="18"/>
                  </w:rPr>
                  <w:t>☐</w:t>
                </w:r>
              </w:sdtContent>
            </w:sdt>
            <w:r w:rsidR="007C1EC9" w:rsidRPr="007C1EC9">
              <w:rPr>
                <w:rFonts w:ascii="Book Antiqua" w:hAnsi="Book Antiqua"/>
                <w:sz w:val="18"/>
                <w:szCs w:val="18"/>
              </w:rPr>
              <w:t>Yes</w:t>
            </w:r>
          </w:p>
        </w:tc>
        <w:tc>
          <w:tcPr>
            <w:tcW w:w="1471" w:type="dxa"/>
            <w:tcBorders>
              <w:top w:val="nil"/>
              <w:left w:val="nil"/>
              <w:bottom w:val="nil"/>
              <w:right w:val="nil"/>
            </w:tcBorders>
          </w:tcPr>
          <w:p w:rsidR="007C1EC9" w:rsidRPr="007C1EC9" w:rsidRDefault="0029272F" w:rsidP="007C1EC9">
            <w:pPr>
              <w:rPr>
                <w:rFonts w:ascii="Book Antiqua" w:hAnsi="Book Antiqua"/>
                <w:sz w:val="18"/>
                <w:szCs w:val="18"/>
              </w:rPr>
            </w:pPr>
            <w:sdt>
              <w:sdtPr>
                <w:rPr>
                  <w:rFonts w:ascii="Book Antiqua" w:hAnsi="Book Antiqua"/>
                  <w:sz w:val="18"/>
                  <w:szCs w:val="18"/>
                </w:rPr>
                <w:id w:val="1318153692"/>
                <w14:checkbox>
                  <w14:checked w14:val="0"/>
                  <w14:checkedState w14:val="2612" w14:font="MS Gothic"/>
                  <w14:uncheckedState w14:val="2610" w14:font="MS Gothic"/>
                </w14:checkbox>
              </w:sdtPr>
              <w:sdtEndPr/>
              <w:sdtContent>
                <w:r w:rsidR="007C1EC9">
                  <w:rPr>
                    <w:rFonts w:ascii="MS Gothic" w:eastAsia="MS Gothic" w:hAnsi="MS Gothic" w:hint="eastAsia"/>
                    <w:sz w:val="18"/>
                    <w:szCs w:val="18"/>
                  </w:rPr>
                  <w:t>☐</w:t>
                </w:r>
              </w:sdtContent>
            </w:sdt>
            <w:r w:rsidR="007C1EC9" w:rsidRPr="007C1EC9">
              <w:rPr>
                <w:rFonts w:ascii="Book Antiqua" w:hAnsi="Book Antiqua"/>
                <w:sz w:val="18"/>
                <w:szCs w:val="18"/>
              </w:rPr>
              <w:t>No</w:t>
            </w:r>
          </w:p>
        </w:tc>
      </w:tr>
      <w:tr w:rsidR="007C1EC9" w:rsidTr="00452BE7">
        <w:trPr>
          <w:gridAfter w:val="1"/>
          <w:wAfter w:w="154" w:type="dxa"/>
        </w:trPr>
        <w:tc>
          <w:tcPr>
            <w:tcW w:w="6925" w:type="dxa"/>
            <w:tcBorders>
              <w:top w:val="nil"/>
              <w:left w:val="nil"/>
              <w:bottom w:val="nil"/>
              <w:right w:val="nil"/>
            </w:tcBorders>
          </w:tcPr>
          <w:p w:rsidR="007C1EC9" w:rsidRPr="007C1EC9" w:rsidRDefault="007C1EC9" w:rsidP="007C1EC9">
            <w:pPr>
              <w:pStyle w:val="ListParagraph"/>
              <w:ind w:left="0"/>
              <w:rPr>
                <w:rFonts w:ascii="Book Antiqua" w:hAnsi="Book Antiqua"/>
                <w:sz w:val="18"/>
                <w:szCs w:val="18"/>
              </w:rPr>
            </w:pPr>
            <w:r w:rsidRPr="007C1EC9">
              <w:rPr>
                <w:rFonts w:ascii="Book Antiqua" w:hAnsi="Book Antiqua"/>
                <w:sz w:val="18"/>
                <w:szCs w:val="18"/>
              </w:rPr>
              <w:t xml:space="preserve">Has the subrecipient entity within three (3) years preceding this offer, had one or more contracts terminated for default by any federal agency? </w:t>
            </w:r>
          </w:p>
          <w:p w:rsidR="007C1EC9" w:rsidRPr="007C1EC9" w:rsidRDefault="007C1EC9" w:rsidP="007C1EC9">
            <w:pPr>
              <w:rPr>
                <w:sz w:val="18"/>
                <w:szCs w:val="18"/>
              </w:rPr>
            </w:pPr>
          </w:p>
        </w:tc>
        <w:tc>
          <w:tcPr>
            <w:tcW w:w="1530" w:type="dxa"/>
            <w:tcBorders>
              <w:top w:val="nil"/>
              <w:left w:val="nil"/>
              <w:bottom w:val="nil"/>
              <w:right w:val="nil"/>
            </w:tcBorders>
          </w:tcPr>
          <w:p w:rsidR="007C1EC9" w:rsidRPr="007C1EC9" w:rsidRDefault="0029272F" w:rsidP="007C1EC9">
            <w:pPr>
              <w:rPr>
                <w:rFonts w:ascii="Book Antiqua" w:hAnsi="Book Antiqua"/>
                <w:sz w:val="18"/>
                <w:szCs w:val="18"/>
              </w:rPr>
            </w:pPr>
            <w:sdt>
              <w:sdtPr>
                <w:rPr>
                  <w:rFonts w:ascii="Book Antiqua" w:hAnsi="Book Antiqua"/>
                  <w:sz w:val="18"/>
                  <w:szCs w:val="18"/>
                </w:rPr>
                <w:id w:val="1767578440"/>
                <w14:checkbox>
                  <w14:checked w14:val="0"/>
                  <w14:checkedState w14:val="2612" w14:font="MS Gothic"/>
                  <w14:uncheckedState w14:val="2610" w14:font="MS Gothic"/>
                </w14:checkbox>
              </w:sdtPr>
              <w:sdtEndPr/>
              <w:sdtContent>
                <w:r w:rsidR="007C1EC9">
                  <w:rPr>
                    <w:rFonts w:ascii="MS Gothic" w:eastAsia="MS Gothic" w:hAnsi="MS Gothic" w:hint="eastAsia"/>
                    <w:sz w:val="18"/>
                    <w:szCs w:val="18"/>
                  </w:rPr>
                  <w:t>☐</w:t>
                </w:r>
              </w:sdtContent>
            </w:sdt>
            <w:r w:rsidR="007C1EC9" w:rsidRPr="007C1EC9">
              <w:rPr>
                <w:rFonts w:ascii="Book Antiqua" w:hAnsi="Book Antiqua"/>
                <w:sz w:val="18"/>
                <w:szCs w:val="18"/>
              </w:rPr>
              <w:t>Yes</w:t>
            </w:r>
          </w:p>
        </w:tc>
        <w:tc>
          <w:tcPr>
            <w:tcW w:w="1471" w:type="dxa"/>
            <w:tcBorders>
              <w:top w:val="nil"/>
              <w:left w:val="nil"/>
              <w:bottom w:val="nil"/>
              <w:right w:val="nil"/>
            </w:tcBorders>
          </w:tcPr>
          <w:p w:rsidR="007C1EC9" w:rsidRPr="007C1EC9" w:rsidRDefault="0029272F" w:rsidP="007C1EC9">
            <w:pPr>
              <w:rPr>
                <w:rFonts w:ascii="Book Antiqua" w:hAnsi="Book Antiqua"/>
                <w:sz w:val="18"/>
                <w:szCs w:val="18"/>
              </w:rPr>
            </w:pPr>
            <w:sdt>
              <w:sdtPr>
                <w:rPr>
                  <w:rFonts w:ascii="Book Antiqua" w:hAnsi="Book Antiqua"/>
                  <w:sz w:val="18"/>
                  <w:szCs w:val="18"/>
                </w:rPr>
                <w:id w:val="-398136713"/>
                <w14:checkbox>
                  <w14:checked w14:val="0"/>
                  <w14:checkedState w14:val="2612" w14:font="MS Gothic"/>
                  <w14:uncheckedState w14:val="2610" w14:font="MS Gothic"/>
                </w14:checkbox>
              </w:sdtPr>
              <w:sdtEndPr/>
              <w:sdtContent>
                <w:r w:rsidR="007C1EC9">
                  <w:rPr>
                    <w:rFonts w:ascii="MS Gothic" w:eastAsia="MS Gothic" w:hAnsi="MS Gothic" w:hint="eastAsia"/>
                    <w:sz w:val="18"/>
                    <w:szCs w:val="18"/>
                  </w:rPr>
                  <w:t>☐</w:t>
                </w:r>
              </w:sdtContent>
            </w:sdt>
            <w:r w:rsidR="007C1EC9" w:rsidRPr="007C1EC9">
              <w:rPr>
                <w:rFonts w:ascii="Book Antiqua" w:hAnsi="Book Antiqua"/>
                <w:sz w:val="18"/>
                <w:szCs w:val="18"/>
              </w:rPr>
              <w:t>No</w:t>
            </w:r>
          </w:p>
        </w:tc>
      </w:tr>
      <w:tr w:rsidR="007C1EC9" w:rsidTr="00FA12AE">
        <w:trPr>
          <w:gridAfter w:val="1"/>
          <w:wAfter w:w="154" w:type="dxa"/>
          <w:trHeight w:val="315"/>
        </w:trPr>
        <w:tc>
          <w:tcPr>
            <w:tcW w:w="9926" w:type="dxa"/>
            <w:gridSpan w:val="3"/>
            <w:tcBorders>
              <w:top w:val="nil"/>
              <w:left w:val="nil"/>
              <w:bottom w:val="nil"/>
              <w:right w:val="nil"/>
            </w:tcBorders>
          </w:tcPr>
          <w:p w:rsidR="007C1EC9" w:rsidRDefault="007C1EC9" w:rsidP="007C1EC9">
            <w:pPr>
              <w:rPr>
                <w:rFonts w:ascii="Book Antiqua" w:hAnsi="Book Antiqua"/>
                <w:b/>
                <w:sz w:val="18"/>
                <w:szCs w:val="18"/>
              </w:rPr>
            </w:pPr>
            <w:r>
              <w:rPr>
                <w:rFonts w:ascii="Book Antiqua" w:hAnsi="Book Antiqua"/>
                <w:b/>
                <w:sz w:val="18"/>
                <w:szCs w:val="18"/>
              </w:rPr>
              <w:t>(</w:t>
            </w:r>
            <w:r w:rsidRPr="007C1EC9">
              <w:rPr>
                <w:rFonts w:ascii="Book Antiqua" w:hAnsi="Book Antiqua"/>
                <w:b/>
                <w:sz w:val="18"/>
                <w:szCs w:val="18"/>
              </w:rPr>
              <w:t>If yes to any of the above questions, explain</w:t>
            </w:r>
            <w:r>
              <w:rPr>
                <w:rFonts w:ascii="Book Antiqua" w:hAnsi="Book Antiqua"/>
                <w:b/>
                <w:sz w:val="18"/>
                <w:szCs w:val="18"/>
              </w:rPr>
              <w:t xml:space="preserve"> in</w:t>
            </w:r>
            <w:r w:rsidRPr="007C1EC9">
              <w:rPr>
                <w:rFonts w:ascii="Book Antiqua" w:hAnsi="Book Antiqua"/>
                <w:b/>
                <w:sz w:val="18"/>
                <w:szCs w:val="18"/>
              </w:rPr>
              <w:t xml:space="preserve"> the Comments section.</w:t>
            </w:r>
            <w:r>
              <w:rPr>
                <w:rFonts w:ascii="Book Antiqua" w:hAnsi="Book Antiqua"/>
                <w:b/>
                <w:sz w:val="18"/>
                <w:szCs w:val="18"/>
              </w:rPr>
              <w:t>)</w:t>
            </w:r>
          </w:p>
          <w:p w:rsidR="00B81C1E" w:rsidRDefault="00B81C1E" w:rsidP="007C1EC9">
            <w:pPr>
              <w:rPr>
                <w:rFonts w:ascii="Book Antiqua" w:hAnsi="Book Antiqua"/>
                <w:b/>
                <w:sz w:val="18"/>
                <w:szCs w:val="18"/>
              </w:rPr>
            </w:pPr>
          </w:p>
          <w:p w:rsidR="00B81C1E" w:rsidRPr="007C1EC9" w:rsidRDefault="00B81C1E">
            <w:pPr>
              <w:rPr>
                <w:sz w:val="18"/>
                <w:szCs w:val="18"/>
              </w:rPr>
            </w:pPr>
          </w:p>
        </w:tc>
      </w:tr>
      <w:tr w:rsidR="007C1EC9" w:rsidRPr="007C1EC9" w:rsidTr="00846678">
        <w:tblPrEx>
          <w:shd w:val="clear" w:color="auto" w:fill="000000" w:themeFill="text1"/>
        </w:tblPrEx>
        <w:trPr>
          <w:trHeight w:val="107"/>
        </w:trPr>
        <w:tc>
          <w:tcPr>
            <w:tcW w:w="10170" w:type="dxa"/>
            <w:gridSpan w:val="4"/>
            <w:shd w:val="clear" w:color="auto" w:fill="000000" w:themeFill="text1"/>
          </w:tcPr>
          <w:p w:rsidR="007C1EC9" w:rsidRPr="007C1EC9" w:rsidRDefault="007C1EC9" w:rsidP="007C1EC9">
            <w:pPr>
              <w:rPr>
                <w:rFonts w:ascii="Book Antiqua" w:hAnsi="Book Antiqua"/>
                <w:b/>
                <w:sz w:val="18"/>
                <w:szCs w:val="20"/>
              </w:rPr>
            </w:pPr>
            <w:r>
              <w:rPr>
                <w:rFonts w:ascii="Book Antiqua" w:hAnsi="Book Antiqua"/>
                <w:b/>
                <w:color w:val="FFFFFF" w:themeColor="background1"/>
                <w:sz w:val="18"/>
                <w:szCs w:val="20"/>
              </w:rPr>
              <w:t>SECTION III—CERTIFICATIONS/COMPLIANCE</w:t>
            </w:r>
          </w:p>
        </w:tc>
      </w:tr>
    </w:tbl>
    <w:p w:rsidR="007C1EC9" w:rsidRPr="007C1EC9" w:rsidRDefault="007C1EC9" w:rsidP="007C1EC9">
      <w:pPr>
        <w:spacing w:after="0"/>
        <w:rPr>
          <w:rFonts w:ascii="Book Antiqua" w:eastAsia="Calibri" w:hAnsi="Book Antiqua" w:cs="Calibri"/>
          <w:color w:val="000000"/>
          <w:sz w:val="1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2"/>
        <w:gridCol w:w="1503"/>
        <w:gridCol w:w="1445"/>
        <w:gridCol w:w="236"/>
      </w:tblGrid>
      <w:tr w:rsidR="007F257F" w:rsidTr="00DF7D7A">
        <w:trPr>
          <w:gridAfter w:val="1"/>
          <w:wAfter w:w="154" w:type="dxa"/>
        </w:trPr>
        <w:tc>
          <w:tcPr>
            <w:tcW w:w="6925" w:type="dxa"/>
          </w:tcPr>
          <w:p w:rsidR="007F257F" w:rsidRDefault="007F257F" w:rsidP="007F257F">
            <w:r>
              <w:rPr>
                <w:rFonts w:ascii="Book Antiqua" w:hAnsi="Book Antiqua"/>
                <w:sz w:val="18"/>
                <w:szCs w:val="20"/>
              </w:rPr>
              <w:lastRenderedPageBreak/>
              <w:t>Sub</w:t>
            </w:r>
            <w:r w:rsidRPr="00C96835">
              <w:rPr>
                <w:rFonts w:ascii="Book Antiqua" w:hAnsi="Book Antiqua"/>
                <w:sz w:val="18"/>
                <w:szCs w:val="20"/>
              </w:rPr>
              <w:t>recipient certifies that it has personnel trained in federal award regulations to oversee the</w:t>
            </w:r>
            <w:r>
              <w:rPr>
                <w:rFonts w:ascii="Book Antiqua" w:hAnsi="Book Antiqua"/>
                <w:sz w:val="18"/>
                <w:szCs w:val="20"/>
              </w:rPr>
              <w:t xml:space="preserve"> administration of this award. </w:t>
            </w:r>
            <w:r w:rsidRPr="00C96835">
              <w:rPr>
                <w:rFonts w:ascii="Book Antiqua" w:hAnsi="Book Antiqua"/>
                <w:sz w:val="18"/>
                <w:szCs w:val="20"/>
              </w:rPr>
              <w:t>(</w:t>
            </w:r>
            <w:r w:rsidRPr="00C96835">
              <w:rPr>
                <w:rFonts w:ascii="Book Antiqua" w:hAnsi="Book Antiqua"/>
                <w:b/>
                <w:sz w:val="18"/>
                <w:szCs w:val="20"/>
              </w:rPr>
              <w:t>If no, identify who is responsible for administration of the subaward in the Comments section.)</w:t>
            </w:r>
          </w:p>
        </w:tc>
        <w:tc>
          <w:tcPr>
            <w:tcW w:w="1530" w:type="dxa"/>
          </w:tcPr>
          <w:p w:rsidR="007F257F" w:rsidRPr="007C1EC9" w:rsidRDefault="0029272F" w:rsidP="007F257F">
            <w:pPr>
              <w:rPr>
                <w:rFonts w:ascii="Book Antiqua" w:hAnsi="Book Antiqua"/>
                <w:sz w:val="18"/>
                <w:szCs w:val="18"/>
              </w:rPr>
            </w:pPr>
            <w:sdt>
              <w:sdtPr>
                <w:rPr>
                  <w:rFonts w:ascii="Book Antiqua" w:hAnsi="Book Antiqua"/>
                  <w:sz w:val="18"/>
                  <w:szCs w:val="18"/>
                </w:rPr>
                <w:id w:val="-1429503551"/>
                <w14:checkbox>
                  <w14:checked w14:val="0"/>
                  <w14:checkedState w14:val="2612" w14:font="MS Gothic"/>
                  <w14:uncheckedState w14:val="2610" w14:font="MS Gothic"/>
                </w14:checkbox>
              </w:sdtPr>
              <w:sdtEndPr/>
              <w:sdtContent>
                <w:r w:rsidR="006659EE">
                  <w:rPr>
                    <w:rFonts w:ascii="MS Gothic" w:eastAsia="MS Gothic" w:hAnsi="MS Gothic" w:hint="eastAsia"/>
                    <w:sz w:val="18"/>
                    <w:szCs w:val="18"/>
                  </w:rPr>
                  <w:t>☐</w:t>
                </w:r>
              </w:sdtContent>
            </w:sdt>
            <w:r w:rsidR="007F257F" w:rsidRPr="007C1EC9">
              <w:rPr>
                <w:rFonts w:ascii="Book Antiqua" w:hAnsi="Book Antiqua"/>
                <w:sz w:val="18"/>
                <w:szCs w:val="18"/>
              </w:rPr>
              <w:t>Yes</w:t>
            </w:r>
          </w:p>
        </w:tc>
        <w:tc>
          <w:tcPr>
            <w:tcW w:w="1471" w:type="dxa"/>
          </w:tcPr>
          <w:p w:rsidR="007F257F" w:rsidRDefault="0029272F" w:rsidP="007F257F">
            <w:pPr>
              <w:rPr>
                <w:rFonts w:ascii="Book Antiqua" w:hAnsi="Book Antiqua"/>
                <w:sz w:val="18"/>
                <w:szCs w:val="18"/>
              </w:rPr>
            </w:pPr>
            <w:sdt>
              <w:sdtPr>
                <w:rPr>
                  <w:rFonts w:ascii="Book Antiqua" w:hAnsi="Book Antiqua"/>
                  <w:sz w:val="18"/>
                  <w:szCs w:val="18"/>
                </w:rPr>
                <w:id w:val="638843404"/>
                <w14:checkbox>
                  <w14:checked w14:val="0"/>
                  <w14:checkedState w14:val="2612" w14:font="MS Gothic"/>
                  <w14:uncheckedState w14:val="2610" w14:font="MS Gothic"/>
                </w14:checkbox>
              </w:sdtPr>
              <w:sdtEndPr/>
              <w:sdtContent>
                <w:r w:rsidR="007F257F">
                  <w:rPr>
                    <w:rFonts w:ascii="MS Gothic" w:eastAsia="MS Gothic" w:hAnsi="MS Gothic" w:hint="eastAsia"/>
                    <w:sz w:val="18"/>
                    <w:szCs w:val="18"/>
                  </w:rPr>
                  <w:t>☐</w:t>
                </w:r>
              </w:sdtContent>
            </w:sdt>
            <w:r w:rsidR="007F257F" w:rsidRPr="007C1EC9">
              <w:rPr>
                <w:rFonts w:ascii="Book Antiqua" w:hAnsi="Book Antiqua"/>
                <w:sz w:val="18"/>
                <w:szCs w:val="18"/>
              </w:rPr>
              <w:t>No</w:t>
            </w:r>
          </w:p>
          <w:p w:rsidR="006659EE" w:rsidRDefault="006659EE" w:rsidP="007F257F">
            <w:pPr>
              <w:rPr>
                <w:rFonts w:ascii="Book Antiqua" w:hAnsi="Book Antiqua"/>
                <w:sz w:val="18"/>
                <w:szCs w:val="18"/>
              </w:rPr>
            </w:pPr>
          </w:p>
          <w:p w:rsidR="006659EE" w:rsidRDefault="006659EE" w:rsidP="007F257F">
            <w:pPr>
              <w:rPr>
                <w:rFonts w:ascii="Book Antiqua" w:hAnsi="Book Antiqua"/>
                <w:sz w:val="18"/>
                <w:szCs w:val="18"/>
              </w:rPr>
            </w:pPr>
          </w:p>
          <w:p w:rsidR="006659EE" w:rsidRPr="007C1EC9" w:rsidRDefault="006659EE" w:rsidP="007F257F">
            <w:pPr>
              <w:rPr>
                <w:rFonts w:ascii="Book Antiqua" w:hAnsi="Book Antiqua"/>
                <w:sz w:val="18"/>
                <w:szCs w:val="18"/>
              </w:rPr>
            </w:pPr>
          </w:p>
        </w:tc>
      </w:tr>
      <w:tr w:rsidR="00DF7D7A" w:rsidTr="00DF7D7A">
        <w:trPr>
          <w:gridAfter w:val="1"/>
          <w:wAfter w:w="154" w:type="dxa"/>
        </w:trPr>
        <w:tc>
          <w:tcPr>
            <w:tcW w:w="9926" w:type="dxa"/>
            <w:gridSpan w:val="3"/>
          </w:tcPr>
          <w:p w:rsidR="00DF7D7A" w:rsidRDefault="00DF7D7A" w:rsidP="00DF7D7A">
            <w:pPr>
              <w:rPr>
                <w:rFonts w:ascii="Book Antiqua" w:hAnsi="Book Antiqua"/>
                <w:sz w:val="18"/>
                <w:szCs w:val="20"/>
              </w:rPr>
            </w:pPr>
            <w:r w:rsidRPr="00DF7D7A">
              <w:rPr>
                <w:rFonts w:ascii="Book Antiqua" w:hAnsi="Book Antiqua"/>
                <w:b/>
                <w:sz w:val="18"/>
                <w:szCs w:val="20"/>
              </w:rPr>
              <w:t>Facilities and Administrative Rates</w:t>
            </w:r>
            <w:r w:rsidRPr="00DF7D7A">
              <w:rPr>
                <w:rFonts w:ascii="Book Antiqua" w:hAnsi="Book Antiqua"/>
                <w:sz w:val="18"/>
                <w:szCs w:val="20"/>
              </w:rPr>
              <w:t xml:space="preserve"> [F&amp;A or Indirect Cost Rate (IDC)] included in this proposal have been calculated based on:</w:t>
            </w:r>
          </w:p>
          <w:p w:rsidR="001D6034" w:rsidRDefault="0029272F" w:rsidP="00DB73E4">
            <w:pPr>
              <w:rPr>
                <w:rFonts w:ascii="Book Antiqua" w:hAnsi="Book Antiqua"/>
                <w:b/>
                <w:sz w:val="18"/>
                <w:szCs w:val="18"/>
              </w:rPr>
            </w:pPr>
            <w:sdt>
              <w:sdtPr>
                <w:rPr>
                  <w:rFonts w:ascii="Book Antiqua" w:hAnsi="Book Antiqua"/>
                  <w:sz w:val="18"/>
                  <w:szCs w:val="20"/>
                </w:rPr>
                <w:id w:val="1221096680"/>
                <w14:checkbox>
                  <w14:checked w14:val="0"/>
                  <w14:checkedState w14:val="2612" w14:font="MS Gothic"/>
                  <w14:uncheckedState w14:val="2610" w14:font="MS Gothic"/>
                </w14:checkbox>
              </w:sdtPr>
              <w:sdtEndPr/>
              <w:sdtContent>
                <w:r w:rsidR="00DF7D7A">
                  <w:rPr>
                    <w:rFonts w:ascii="MS Gothic" w:eastAsia="MS Gothic" w:hAnsi="MS Gothic" w:hint="eastAsia"/>
                    <w:sz w:val="18"/>
                    <w:szCs w:val="20"/>
                  </w:rPr>
                  <w:t>☐</w:t>
                </w:r>
              </w:sdtContent>
            </w:sdt>
            <w:r w:rsidR="00DF7D7A" w:rsidRPr="00C96835">
              <w:rPr>
                <w:rFonts w:ascii="Book Antiqua" w:hAnsi="Book Antiqua"/>
                <w:sz w:val="18"/>
                <w:szCs w:val="20"/>
              </w:rPr>
              <w:t>Subrecipient’s federally negotiated F&amp;A rate for this type of work, or a reduc</w:t>
            </w:r>
            <w:r w:rsidR="00DF7D7A">
              <w:rPr>
                <w:rFonts w:ascii="Book Antiqua" w:hAnsi="Book Antiqua"/>
                <w:sz w:val="18"/>
                <w:szCs w:val="20"/>
              </w:rPr>
              <w:t>ed F</w:t>
            </w:r>
            <w:r w:rsidR="00DF7D7A" w:rsidRPr="00C96835">
              <w:rPr>
                <w:rFonts w:ascii="Book Antiqua" w:hAnsi="Book Antiqua"/>
                <w:sz w:val="18"/>
                <w:szCs w:val="20"/>
              </w:rPr>
              <w:t>&amp;A rate that subrecipient agrees to accept.</w:t>
            </w:r>
            <w:r w:rsidR="00DF7D7A">
              <w:rPr>
                <w:rFonts w:ascii="Book Antiqua" w:hAnsi="Book Antiqua"/>
                <w:sz w:val="18"/>
                <w:szCs w:val="20"/>
              </w:rPr>
              <w:t xml:space="preserve"> </w:t>
            </w:r>
            <w:r w:rsidR="00DF7D7A" w:rsidRPr="00492832">
              <w:rPr>
                <w:rFonts w:ascii="Book Antiqua" w:hAnsi="Book Antiqua"/>
                <w:i/>
                <w:sz w:val="18"/>
                <w:szCs w:val="20"/>
              </w:rPr>
              <w:t>(If this box is checked, please attach a copy of your F&amp;A/IDC rate agreement</w:t>
            </w:r>
            <w:r w:rsidR="003430E1" w:rsidRPr="00492832">
              <w:rPr>
                <w:rFonts w:ascii="Book Antiqua" w:hAnsi="Book Antiqua"/>
                <w:i/>
                <w:sz w:val="18"/>
                <w:szCs w:val="20"/>
              </w:rPr>
              <w:t xml:space="preserve"> or provide a URL link to the agreement</w:t>
            </w:r>
            <w:r w:rsidR="003430E1">
              <w:rPr>
                <w:rFonts w:ascii="Book Antiqua" w:hAnsi="Book Antiqua"/>
                <w:b/>
                <w:i/>
                <w:sz w:val="18"/>
                <w:szCs w:val="20"/>
              </w:rPr>
              <w:t>.)</w:t>
            </w:r>
          </w:p>
          <w:p w:rsidR="00DF7D7A" w:rsidRDefault="0029272F" w:rsidP="00DF7D7A">
            <w:pPr>
              <w:rPr>
                <w:rFonts w:ascii="Book Antiqua" w:hAnsi="Book Antiqua"/>
                <w:sz w:val="18"/>
                <w:szCs w:val="20"/>
              </w:rPr>
            </w:pPr>
            <w:sdt>
              <w:sdtPr>
                <w:rPr>
                  <w:rFonts w:ascii="Book Antiqua" w:hAnsi="Book Antiqua"/>
                  <w:sz w:val="18"/>
                  <w:szCs w:val="20"/>
                </w:rPr>
                <w:id w:val="1054661183"/>
                <w14:checkbox>
                  <w14:checked w14:val="0"/>
                  <w14:checkedState w14:val="2612" w14:font="MS Gothic"/>
                  <w14:uncheckedState w14:val="2610" w14:font="MS Gothic"/>
                </w14:checkbox>
              </w:sdtPr>
              <w:sdtEndPr/>
              <w:sdtContent>
                <w:r w:rsidR="00DF7D7A">
                  <w:rPr>
                    <w:rFonts w:ascii="MS Gothic" w:eastAsia="MS Gothic" w:hAnsi="MS Gothic" w:hint="eastAsia"/>
                    <w:sz w:val="18"/>
                    <w:szCs w:val="20"/>
                  </w:rPr>
                  <w:t>☐</w:t>
                </w:r>
              </w:sdtContent>
            </w:sdt>
            <w:r w:rsidR="00DF7D7A" w:rsidRPr="00C96835">
              <w:rPr>
                <w:rFonts w:ascii="Book Antiqua" w:hAnsi="Book Antiqua"/>
                <w:sz w:val="18"/>
                <w:szCs w:val="20"/>
              </w:rPr>
              <w:t>A de minimis rate of 10% of modified total direct costs (MDTC) in accordance with</w:t>
            </w:r>
            <w:r w:rsidR="00DF7D7A">
              <w:rPr>
                <w:rFonts w:ascii="Book Antiqua" w:hAnsi="Book Antiqua"/>
                <w:sz w:val="18"/>
                <w:szCs w:val="20"/>
              </w:rPr>
              <w:t xml:space="preserve"> </w:t>
            </w:r>
            <w:r w:rsidR="00DF7D7A" w:rsidRPr="00C96835">
              <w:rPr>
                <w:rFonts w:ascii="Book Antiqua" w:hAnsi="Book Antiqua"/>
                <w:sz w:val="18"/>
                <w:szCs w:val="20"/>
              </w:rPr>
              <w:t>2 CFR 400.414(f), if applicable.</w:t>
            </w:r>
          </w:p>
          <w:p w:rsidR="00DF7D7A" w:rsidRPr="00DF7D7A" w:rsidRDefault="0029272F" w:rsidP="00DF7D7A">
            <w:pPr>
              <w:rPr>
                <w:rFonts w:ascii="Book Antiqua" w:hAnsi="Book Antiqua"/>
                <w:sz w:val="18"/>
                <w:szCs w:val="20"/>
              </w:rPr>
            </w:pPr>
            <w:sdt>
              <w:sdtPr>
                <w:rPr>
                  <w:rFonts w:ascii="Book Antiqua" w:hAnsi="Book Antiqua"/>
                  <w:sz w:val="18"/>
                  <w:szCs w:val="20"/>
                </w:rPr>
                <w:id w:val="45341136"/>
                <w14:checkbox>
                  <w14:checked w14:val="0"/>
                  <w14:checkedState w14:val="2612" w14:font="MS Gothic"/>
                  <w14:uncheckedState w14:val="2610" w14:font="MS Gothic"/>
                </w14:checkbox>
              </w:sdtPr>
              <w:sdtEndPr/>
              <w:sdtContent>
                <w:r w:rsidR="00DF7D7A">
                  <w:rPr>
                    <w:rFonts w:ascii="MS Gothic" w:eastAsia="MS Gothic" w:hAnsi="MS Gothic" w:hint="eastAsia"/>
                    <w:sz w:val="18"/>
                    <w:szCs w:val="20"/>
                  </w:rPr>
                  <w:t>☐</w:t>
                </w:r>
              </w:sdtContent>
            </w:sdt>
            <w:r w:rsidR="00DF7D7A" w:rsidRPr="00C96835">
              <w:rPr>
                <w:rFonts w:ascii="Book Antiqua" w:hAnsi="Book Antiqua"/>
                <w:sz w:val="18"/>
                <w:szCs w:val="20"/>
              </w:rPr>
              <w:t xml:space="preserve">Other rates </w:t>
            </w:r>
            <w:r w:rsidR="00DF7D7A" w:rsidRPr="00DF7D7A">
              <w:rPr>
                <w:rFonts w:ascii="Book Antiqua" w:hAnsi="Book Antiqua"/>
                <w:sz w:val="18"/>
                <w:szCs w:val="20"/>
              </w:rPr>
              <w:t>(Please specify the basis on which the rate has been calculated in the Comments section.).</w:t>
            </w:r>
          </w:p>
          <w:p w:rsidR="00DF7D7A" w:rsidRPr="00DF7D7A" w:rsidRDefault="0029272F" w:rsidP="00DF7D7A">
            <w:pPr>
              <w:rPr>
                <w:rFonts w:ascii="Book Antiqua" w:hAnsi="Book Antiqua"/>
                <w:sz w:val="18"/>
                <w:szCs w:val="20"/>
              </w:rPr>
            </w:pPr>
            <w:sdt>
              <w:sdtPr>
                <w:rPr>
                  <w:rFonts w:ascii="Book Antiqua" w:hAnsi="Book Antiqua"/>
                  <w:sz w:val="18"/>
                  <w:szCs w:val="20"/>
                </w:rPr>
                <w:id w:val="-1460880490"/>
                <w14:checkbox>
                  <w14:checked w14:val="0"/>
                  <w14:checkedState w14:val="2612" w14:font="MS Gothic"/>
                  <w14:uncheckedState w14:val="2610" w14:font="MS Gothic"/>
                </w14:checkbox>
              </w:sdtPr>
              <w:sdtEndPr/>
              <w:sdtContent>
                <w:r w:rsidR="00DF7D7A">
                  <w:rPr>
                    <w:rFonts w:ascii="MS Gothic" w:eastAsia="MS Gothic" w:hAnsi="MS Gothic" w:hint="eastAsia"/>
                    <w:sz w:val="18"/>
                    <w:szCs w:val="20"/>
                  </w:rPr>
                  <w:t>☐</w:t>
                </w:r>
              </w:sdtContent>
            </w:sdt>
            <w:r w:rsidR="00DF7D7A">
              <w:rPr>
                <w:rFonts w:ascii="Book Antiqua" w:hAnsi="Book Antiqua"/>
                <w:sz w:val="18"/>
                <w:szCs w:val="20"/>
              </w:rPr>
              <w:t>Not applicable</w:t>
            </w:r>
          </w:p>
          <w:p w:rsidR="001D6034" w:rsidRPr="00DF7D7A" w:rsidRDefault="00206499">
            <w:pPr>
              <w:rPr>
                <w:rFonts w:ascii="Book Antiqua" w:hAnsi="Book Antiqua"/>
                <w:b/>
                <w:sz w:val="18"/>
                <w:szCs w:val="18"/>
              </w:rPr>
            </w:pPr>
            <w:r>
              <w:rPr>
                <w:rFonts w:ascii="Book Antiqua" w:hAnsi="Book Antiqua"/>
                <w:b/>
                <w:sz w:val="18"/>
                <w:szCs w:val="18"/>
              </w:rPr>
              <w:t xml:space="preserve"> (F&amp;A rate)</w:t>
            </w:r>
          </w:p>
        </w:tc>
      </w:tr>
      <w:tr w:rsidR="00DF7D7A" w:rsidTr="00DF7D7A">
        <w:trPr>
          <w:gridAfter w:val="1"/>
          <w:wAfter w:w="154" w:type="dxa"/>
        </w:trPr>
        <w:tc>
          <w:tcPr>
            <w:tcW w:w="9926" w:type="dxa"/>
            <w:gridSpan w:val="3"/>
          </w:tcPr>
          <w:p w:rsidR="00DF7D7A" w:rsidRDefault="00DF7D7A" w:rsidP="00DF7D7A">
            <w:pPr>
              <w:rPr>
                <w:rFonts w:ascii="Book Antiqua" w:hAnsi="Book Antiqua"/>
                <w:sz w:val="18"/>
                <w:szCs w:val="20"/>
              </w:rPr>
            </w:pPr>
            <w:r w:rsidRPr="00DF7D7A">
              <w:rPr>
                <w:rFonts w:ascii="Book Antiqua" w:hAnsi="Book Antiqua"/>
                <w:b/>
                <w:sz w:val="18"/>
                <w:szCs w:val="20"/>
              </w:rPr>
              <w:t>Fringe Benefit Rates</w:t>
            </w:r>
            <w:r w:rsidRPr="00DF7D7A">
              <w:rPr>
                <w:rFonts w:ascii="Book Antiqua" w:hAnsi="Book Antiqua"/>
                <w:sz w:val="18"/>
                <w:szCs w:val="20"/>
              </w:rPr>
              <w:t xml:space="preserve"> included in this proposal have been calculated based on:</w:t>
            </w:r>
          </w:p>
          <w:p w:rsidR="001D6034" w:rsidRPr="00492832" w:rsidRDefault="0029272F">
            <w:pPr>
              <w:rPr>
                <w:rFonts w:ascii="Book Antiqua" w:hAnsi="Book Antiqua"/>
                <w:i/>
                <w:sz w:val="18"/>
                <w:szCs w:val="20"/>
              </w:rPr>
            </w:pPr>
            <w:sdt>
              <w:sdtPr>
                <w:rPr>
                  <w:rFonts w:ascii="Book Antiqua" w:hAnsi="Book Antiqua"/>
                  <w:sz w:val="18"/>
                  <w:szCs w:val="20"/>
                </w:rPr>
                <w:id w:val="77957025"/>
                <w14:checkbox>
                  <w14:checked w14:val="0"/>
                  <w14:checkedState w14:val="2612" w14:font="MS Gothic"/>
                  <w14:uncheckedState w14:val="2610" w14:font="MS Gothic"/>
                </w14:checkbox>
              </w:sdtPr>
              <w:sdtEndPr/>
              <w:sdtContent>
                <w:r w:rsidR="009C28AB" w:rsidRPr="00C96835">
                  <w:rPr>
                    <w:rFonts w:ascii="MS Gothic" w:eastAsia="MS Gothic" w:hAnsi="MS Gothic" w:hint="eastAsia"/>
                    <w:sz w:val="18"/>
                    <w:szCs w:val="20"/>
                  </w:rPr>
                  <w:t>☐</w:t>
                </w:r>
              </w:sdtContent>
            </w:sdt>
            <w:r w:rsidR="009C28AB">
              <w:rPr>
                <w:rFonts w:ascii="Book Antiqua" w:hAnsi="Book Antiqua"/>
                <w:sz w:val="18"/>
                <w:szCs w:val="20"/>
              </w:rPr>
              <w:t xml:space="preserve"> </w:t>
            </w:r>
            <w:r w:rsidR="00DF7D7A">
              <w:rPr>
                <w:rFonts w:ascii="Book Antiqua" w:hAnsi="Book Antiqua"/>
                <w:sz w:val="18"/>
                <w:szCs w:val="20"/>
              </w:rPr>
              <w:t>R</w:t>
            </w:r>
            <w:r w:rsidR="00DF7D7A" w:rsidRPr="00DF7D7A">
              <w:rPr>
                <w:rFonts w:ascii="Book Antiqua" w:hAnsi="Book Antiqua"/>
                <w:sz w:val="18"/>
                <w:szCs w:val="20"/>
              </w:rPr>
              <w:t xml:space="preserve">ates consistent with </w:t>
            </w:r>
            <w:r w:rsidR="0062353E">
              <w:rPr>
                <w:rFonts w:ascii="Book Antiqua" w:hAnsi="Book Antiqua"/>
                <w:sz w:val="18"/>
                <w:szCs w:val="20"/>
              </w:rPr>
              <w:t>institutional or</w:t>
            </w:r>
            <w:r w:rsidR="00DF7D7A" w:rsidRPr="00DF7D7A">
              <w:rPr>
                <w:rFonts w:ascii="Book Antiqua" w:hAnsi="Book Antiqua"/>
                <w:sz w:val="18"/>
                <w:szCs w:val="20"/>
              </w:rPr>
              <w:t xml:space="preserve"> federally negotiated rate. </w:t>
            </w:r>
            <w:r w:rsidR="00DF7D7A" w:rsidRPr="00492832">
              <w:rPr>
                <w:rFonts w:ascii="Book Antiqua" w:hAnsi="Book Antiqua"/>
                <w:i/>
                <w:sz w:val="18"/>
                <w:szCs w:val="20"/>
              </w:rPr>
              <w:t>(If this box is checked, please attach a copy of the rate agreement</w:t>
            </w:r>
            <w:r w:rsidR="003430E1">
              <w:rPr>
                <w:rFonts w:ascii="Book Antiqua" w:hAnsi="Book Antiqua"/>
                <w:i/>
                <w:sz w:val="18"/>
                <w:szCs w:val="20"/>
              </w:rPr>
              <w:t xml:space="preserve"> or provide a URL link to the agreement.</w:t>
            </w:r>
            <w:r w:rsidR="00DB73E4" w:rsidRPr="00492832">
              <w:rPr>
                <w:rFonts w:ascii="Book Antiqua" w:hAnsi="Book Antiqua"/>
                <w:i/>
                <w:sz w:val="18"/>
                <w:szCs w:val="20"/>
              </w:rPr>
              <w:t>)</w:t>
            </w:r>
          </w:p>
          <w:p w:rsidR="00DF7D7A" w:rsidRPr="00DF7D7A" w:rsidRDefault="0029272F" w:rsidP="00DF7D7A">
            <w:pPr>
              <w:rPr>
                <w:rFonts w:ascii="Book Antiqua" w:hAnsi="Book Antiqua"/>
                <w:sz w:val="18"/>
                <w:szCs w:val="20"/>
              </w:rPr>
            </w:pPr>
            <w:sdt>
              <w:sdtPr>
                <w:rPr>
                  <w:rFonts w:ascii="Book Antiqua" w:hAnsi="Book Antiqua"/>
                  <w:sz w:val="18"/>
                  <w:szCs w:val="20"/>
                </w:rPr>
                <w:id w:val="-1239174199"/>
                <w14:checkbox>
                  <w14:checked w14:val="0"/>
                  <w14:checkedState w14:val="2612" w14:font="MS Gothic"/>
                  <w14:uncheckedState w14:val="2610" w14:font="MS Gothic"/>
                </w14:checkbox>
              </w:sdtPr>
              <w:sdtEndPr/>
              <w:sdtContent>
                <w:r w:rsidR="00DF7D7A" w:rsidRPr="00C96835">
                  <w:rPr>
                    <w:rFonts w:ascii="MS Gothic" w:eastAsia="MS Gothic" w:hAnsi="MS Gothic" w:hint="eastAsia"/>
                    <w:sz w:val="18"/>
                    <w:szCs w:val="20"/>
                  </w:rPr>
                  <w:t>☐</w:t>
                </w:r>
              </w:sdtContent>
            </w:sdt>
            <w:r w:rsidR="00DF7D7A" w:rsidRPr="00C96835">
              <w:rPr>
                <w:rFonts w:ascii="Book Antiqua" w:hAnsi="Book Antiqua"/>
                <w:sz w:val="18"/>
                <w:szCs w:val="20"/>
              </w:rPr>
              <w:t xml:space="preserve">Other rates </w:t>
            </w:r>
            <w:r w:rsidR="00DF7D7A" w:rsidRPr="00DF7D7A">
              <w:rPr>
                <w:rFonts w:ascii="Book Antiqua" w:hAnsi="Book Antiqua"/>
                <w:sz w:val="18"/>
                <w:szCs w:val="20"/>
              </w:rPr>
              <w:t>(Please specify the basis on which the rate has been calculated in the Comments section.)</w:t>
            </w:r>
          </w:p>
          <w:p w:rsidR="00DF7D7A" w:rsidRDefault="00DF7D7A" w:rsidP="007F257F">
            <w:pPr>
              <w:rPr>
                <w:rFonts w:ascii="Book Antiqua" w:hAnsi="Book Antiqua"/>
                <w:sz w:val="18"/>
                <w:szCs w:val="18"/>
              </w:rPr>
            </w:pPr>
          </w:p>
        </w:tc>
      </w:tr>
      <w:tr w:rsidR="00DF7D7A" w:rsidTr="00DF7D7A">
        <w:trPr>
          <w:gridAfter w:val="1"/>
          <w:wAfter w:w="154" w:type="dxa"/>
        </w:trPr>
        <w:tc>
          <w:tcPr>
            <w:tcW w:w="6925" w:type="dxa"/>
          </w:tcPr>
          <w:p w:rsidR="00DF7D7A" w:rsidRDefault="00DF7D7A" w:rsidP="007F257F">
            <w:pPr>
              <w:rPr>
                <w:rFonts w:ascii="Book Antiqua" w:hAnsi="Book Antiqua"/>
                <w:sz w:val="18"/>
                <w:szCs w:val="20"/>
              </w:rPr>
            </w:pPr>
            <w:r>
              <w:rPr>
                <w:rFonts w:ascii="Book Antiqua" w:hAnsi="Book Antiqua"/>
                <w:b/>
                <w:sz w:val="18"/>
                <w:szCs w:val="20"/>
              </w:rPr>
              <w:t xml:space="preserve">Cost-sharing, matching or in-kind funds </w:t>
            </w:r>
            <w:r>
              <w:rPr>
                <w:rFonts w:ascii="Book Antiqua" w:hAnsi="Book Antiqua"/>
                <w:sz w:val="18"/>
                <w:szCs w:val="20"/>
              </w:rPr>
              <w:t>are included in this proposal.</w:t>
            </w:r>
          </w:p>
          <w:p w:rsidR="00DF7D7A" w:rsidRDefault="00DF7D7A" w:rsidP="007F257F">
            <w:pPr>
              <w:rPr>
                <w:rFonts w:ascii="Book Antiqua" w:hAnsi="Book Antiqua"/>
                <w:sz w:val="18"/>
                <w:szCs w:val="20"/>
              </w:rPr>
            </w:pPr>
            <w:r>
              <w:rPr>
                <w:rFonts w:ascii="Book Antiqua" w:hAnsi="Book Antiqua"/>
                <w:sz w:val="18"/>
                <w:szCs w:val="20"/>
              </w:rPr>
              <w:t>(</w:t>
            </w:r>
            <w:r w:rsidRPr="00DF7D7A">
              <w:rPr>
                <w:rFonts w:ascii="Book Antiqua" w:hAnsi="Book Antiqua"/>
                <w:b/>
                <w:sz w:val="18"/>
                <w:szCs w:val="20"/>
              </w:rPr>
              <w:t>If yes,</w:t>
            </w:r>
            <w:r>
              <w:rPr>
                <w:rFonts w:ascii="Book Antiqua" w:hAnsi="Book Antiqua"/>
                <w:sz w:val="18"/>
                <w:szCs w:val="20"/>
              </w:rPr>
              <w:t xml:space="preserve"> cost-sharing, matching or in-kind amounts and justification should be included in the subrecipient’s budget)</w:t>
            </w:r>
          </w:p>
          <w:p w:rsidR="00DF7D7A" w:rsidRPr="00DF7D7A" w:rsidRDefault="00DF7D7A" w:rsidP="007F257F">
            <w:pPr>
              <w:rPr>
                <w:rFonts w:ascii="Book Antiqua" w:hAnsi="Book Antiqua"/>
                <w:sz w:val="18"/>
                <w:szCs w:val="20"/>
              </w:rPr>
            </w:pPr>
          </w:p>
        </w:tc>
        <w:tc>
          <w:tcPr>
            <w:tcW w:w="1530" w:type="dxa"/>
          </w:tcPr>
          <w:p w:rsidR="00DF7D7A" w:rsidRDefault="0029272F" w:rsidP="007F257F">
            <w:pPr>
              <w:rPr>
                <w:rFonts w:ascii="Book Antiqua" w:hAnsi="Book Antiqua"/>
                <w:sz w:val="18"/>
                <w:szCs w:val="18"/>
              </w:rPr>
            </w:pPr>
            <w:sdt>
              <w:sdtPr>
                <w:rPr>
                  <w:rFonts w:ascii="Book Antiqua" w:hAnsi="Book Antiqua"/>
                  <w:sz w:val="18"/>
                  <w:szCs w:val="18"/>
                </w:rPr>
                <w:id w:val="1405338388"/>
                <w14:checkbox>
                  <w14:checked w14:val="0"/>
                  <w14:checkedState w14:val="2612" w14:font="MS Gothic"/>
                  <w14:uncheckedState w14:val="2610" w14:font="MS Gothic"/>
                </w14:checkbox>
              </w:sdtPr>
              <w:sdtEndPr/>
              <w:sdtContent>
                <w:r w:rsidR="00DF7D7A">
                  <w:rPr>
                    <w:rFonts w:ascii="MS Gothic" w:eastAsia="MS Gothic" w:hAnsi="MS Gothic" w:hint="eastAsia"/>
                    <w:sz w:val="18"/>
                    <w:szCs w:val="18"/>
                  </w:rPr>
                  <w:t>☐</w:t>
                </w:r>
              </w:sdtContent>
            </w:sdt>
            <w:r w:rsidR="00DF7D7A" w:rsidRPr="007C1EC9">
              <w:rPr>
                <w:rFonts w:ascii="Book Antiqua" w:hAnsi="Book Antiqua"/>
                <w:sz w:val="18"/>
                <w:szCs w:val="18"/>
              </w:rPr>
              <w:t>Yes</w:t>
            </w:r>
          </w:p>
        </w:tc>
        <w:tc>
          <w:tcPr>
            <w:tcW w:w="1471" w:type="dxa"/>
          </w:tcPr>
          <w:p w:rsidR="00DF7D7A" w:rsidRDefault="0029272F" w:rsidP="007F257F">
            <w:pPr>
              <w:rPr>
                <w:rFonts w:ascii="Book Antiqua" w:hAnsi="Book Antiqua"/>
                <w:sz w:val="18"/>
                <w:szCs w:val="18"/>
              </w:rPr>
            </w:pPr>
            <w:sdt>
              <w:sdtPr>
                <w:rPr>
                  <w:rFonts w:ascii="Book Antiqua" w:hAnsi="Book Antiqua"/>
                  <w:sz w:val="18"/>
                  <w:szCs w:val="18"/>
                </w:rPr>
                <w:id w:val="1213471197"/>
                <w14:checkbox>
                  <w14:checked w14:val="0"/>
                  <w14:checkedState w14:val="2612" w14:font="MS Gothic"/>
                  <w14:uncheckedState w14:val="2610" w14:font="MS Gothic"/>
                </w14:checkbox>
              </w:sdtPr>
              <w:sdtEndPr/>
              <w:sdtContent>
                <w:r w:rsidR="00DF7D7A">
                  <w:rPr>
                    <w:rFonts w:ascii="MS Gothic" w:eastAsia="MS Gothic" w:hAnsi="MS Gothic" w:hint="eastAsia"/>
                    <w:sz w:val="18"/>
                    <w:szCs w:val="18"/>
                  </w:rPr>
                  <w:t>☐</w:t>
                </w:r>
              </w:sdtContent>
            </w:sdt>
            <w:r w:rsidR="00DF7D7A" w:rsidRPr="007C1EC9">
              <w:rPr>
                <w:rFonts w:ascii="Book Antiqua" w:hAnsi="Book Antiqua"/>
                <w:sz w:val="18"/>
                <w:szCs w:val="18"/>
              </w:rPr>
              <w:t>No</w:t>
            </w:r>
          </w:p>
        </w:tc>
      </w:tr>
      <w:tr w:rsidR="007F257F" w:rsidTr="00DF7D7A">
        <w:trPr>
          <w:gridAfter w:val="1"/>
          <w:wAfter w:w="154" w:type="dxa"/>
        </w:trPr>
        <w:tc>
          <w:tcPr>
            <w:tcW w:w="6925" w:type="dxa"/>
          </w:tcPr>
          <w:p w:rsidR="007F257F" w:rsidRPr="00773BC2" w:rsidRDefault="007F257F" w:rsidP="007F257F">
            <w:pPr>
              <w:rPr>
                <w:rFonts w:ascii="Book Antiqua" w:hAnsi="Book Antiqua"/>
                <w:b/>
                <w:sz w:val="18"/>
                <w:szCs w:val="20"/>
              </w:rPr>
            </w:pPr>
            <w:r w:rsidRPr="00773BC2">
              <w:rPr>
                <w:rFonts w:ascii="Book Antiqua" w:hAnsi="Book Antiqua"/>
                <w:b/>
                <w:sz w:val="18"/>
                <w:szCs w:val="20"/>
              </w:rPr>
              <w:t>Lobby</w:t>
            </w:r>
            <w:r>
              <w:rPr>
                <w:rFonts w:ascii="Book Antiqua" w:hAnsi="Book Antiqua"/>
                <w:b/>
                <w:sz w:val="18"/>
                <w:szCs w:val="20"/>
              </w:rPr>
              <w:t>ing (for federal projects only)</w:t>
            </w:r>
            <w:r w:rsidRPr="00773BC2">
              <w:rPr>
                <w:rFonts w:ascii="Book Antiqua" w:hAnsi="Book Antiqua"/>
                <w:b/>
                <w:sz w:val="18"/>
                <w:szCs w:val="20"/>
              </w:rPr>
              <w:tab/>
              <w:t xml:space="preserve"> </w:t>
            </w:r>
          </w:p>
          <w:p w:rsidR="007F257F" w:rsidRDefault="007F257F" w:rsidP="007F257F">
            <w:pPr>
              <w:rPr>
                <w:rFonts w:ascii="Book Antiqua" w:hAnsi="Book Antiqua"/>
                <w:sz w:val="18"/>
                <w:szCs w:val="20"/>
              </w:rPr>
            </w:pPr>
            <w:r>
              <w:rPr>
                <w:rFonts w:ascii="Book Antiqua" w:hAnsi="Book Antiqua"/>
                <w:sz w:val="18"/>
                <w:szCs w:val="20"/>
              </w:rPr>
              <w:t>Subrecipient entity certifies that no payments have been paid or will be paid to any person for influencing or attempting to influence an officer or employee of any agency, a Member of Congress, an officer or employee of Congress, or an employee of a Member of Congress in connection with this propos</w:t>
            </w:r>
            <w:r w:rsidR="007A4A63">
              <w:rPr>
                <w:rFonts w:ascii="Book Antiqua" w:hAnsi="Book Antiqua"/>
                <w:sz w:val="18"/>
                <w:szCs w:val="20"/>
              </w:rPr>
              <w:t>ed</w:t>
            </w:r>
            <w:r>
              <w:rPr>
                <w:rFonts w:ascii="Book Antiqua" w:hAnsi="Book Antiqua"/>
                <w:sz w:val="18"/>
                <w:szCs w:val="20"/>
              </w:rPr>
              <w:t xml:space="preserve"> project. </w:t>
            </w:r>
          </w:p>
          <w:p w:rsidR="007F257F" w:rsidRDefault="007F257F" w:rsidP="007F257F">
            <w:pPr>
              <w:rPr>
                <w:rFonts w:ascii="Book Antiqua" w:hAnsi="Book Antiqua"/>
                <w:b/>
                <w:sz w:val="18"/>
                <w:szCs w:val="20"/>
              </w:rPr>
            </w:pPr>
            <w:r w:rsidRPr="00773BC2">
              <w:rPr>
                <w:rFonts w:ascii="Book Antiqua" w:hAnsi="Book Antiqua"/>
                <w:b/>
                <w:sz w:val="18"/>
                <w:szCs w:val="20"/>
              </w:rPr>
              <w:t xml:space="preserve">(If yes, please respond in </w:t>
            </w:r>
            <w:r>
              <w:rPr>
                <w:rFonts w:ascii="Book Antiqua" w:hAnsi="Book Antiqua"/>
                <w:b/>
                <w:sz w:val="18"/>
                <w:szCs w:val="20"/>
              </w:rPr>
              <w:t xml:space="preserve">the </w:t>
            </w:r>
            <w:r w:rsidRPr="00773BC2">
              <w:rPr>
                <w:rFonts w:ascii="Book Antiqua" w:hAnsi="Book Antiqua"/>
                <w:b/>
                <w:sz w:val="18"/>
                <w:szCs w:val="20"/>
              </w:rPr>
              <w:t>Comments section.)</w:t>
            </w:r>
          </w:p>
          <w:p w:rsidR="007F257F" w:rsidRDefault="007F257F" w:rsidP="007F257F"/>
        </w:tc>
        <w:tc>
          <w:tcPr>
            <w:tcW w:w="1530" w:type="dxa"/>
          </w:tcPr>
          <w:p w:rsidR="007F257F" w:rsidRPr="007C1EC9" w:rsidRDefault="0029272F" w:rsidP="007F257F">
            <w:pPr>
              <w:rPr>
                <w:rFonts w:ascii="Book Antiqua" w:hAnsi="Book Antiqua"/>
                <w:sz w:val="18"/>
                <w:szCs w:val="18"/>
              </w:rPr>
            </w:pPr>
            <w:sdt>
              <w:sdtPr>
                <w:rPr>
                  <w:rFonts w:ascii="Book Antiqua" w:hAnsi="Book Antiqua"/>
                  <w:sz w:val="18"/>
                  <w:szCs w:val="18"/>
                </w:rPr>
                <w:id w:val="-714427517"/>
                <w14:checkbox>
                  <w14:checked w14:val="0"/>
                  <w14:checkedState w14:val="2612" w14:font="MS Gothic"/>
                  <w14:uncheckedState w14:val="2610" w14:font="MS Gothic"/>
                </w14:checkbox>
              </w:sdtPr>
              <w:sdtEndPr/>
              <w:sdtContent>
                <w:r w:rsidR="001D6034">
                  <w:rPr>
                    <w:rFonts w:ascii="MS Gothic" w:eastAsia="MS Gothic" w:hAnsi="MS Gothic" w:hint="eastAsia"/>
                    <w:sz w:val="18"/>
                    <w:szCs w:val="18"/>
                  </w:rPr>
                  <w:t>☐</w:t>
                </w:r>
              </w:sdtContent>
            </w:sdt>
            <w:r w:rsidR="007F257F" w:rsidRPr="007C1EC9">
              <w:rPr>
                <w:rFonts w:ascii="Book Antiqua" w:hAnsi="Book Antiqua"/>
                <w:sz w:val="18"/>
                <w:szCs w:val="18"/>
              </w:rPr>
              <w:t>Yes</w:t>
            </w:r>
          </w:p>
        </w:tc>
        <w:tc>
          <w:tcPr>
            <w:tcW w:w="1471" w:type="dxa"/>
          </w:tcPr>
          <w:p w:rsidR="007F257F" w:rsidRPr="007C1EC9" w:rsidRDefault="0029272F" w:rsidP="007F257F">
            <w:pPr>
              <w:rPr>
                <w:rFonts w:ascii="Book Antiqua" w:hAnsi="Book Antiqua"/>
                <w:sz w:val="18"/>
                <w:szCs w:val="18"/>
              </w:rPr>
            </w:pPr>
            <w:sdt>
              <w:sdtPr>
                <w:rPr>
                  <w:rFonts w:ascii="Book Antiqua" w:hAnsi="Book Antiqua"/>
                  <w:sz w:val="18"/>
                  <w:szCs w:val="18"/>
                </w:rPr>
                <w:id w:val="4490490"/>
                <w14:checkbox>
                  <w14:checked w14:val="0"/>
                  <w14:checkedState w14:val="2612" w14:font="MS Gothic"/>
                  <w14:uncheckedState w14:val="2610" w14:font="MS Gothic"/>
                </w14:checkbox>
              </w:sdtPr>
              <w:sdtEndPr/>
              <w:sdtContent>
                <w:r w:rsidR="007F257F">
                  <w:rPr>
                    <w:rFonts w:ascii="MS Gothic" w:eastAsia="MS Gothic" w:hAnsi="MS Gothic" w:hint="eastAsia"/>
                    <w:sz w:val="18"/>
                    <w:szCs w:val="18"/>
                  </w:rPr>
                  <w:t>☐</w:t>
                </w:r>
              </w:sdtContent>
            </w:sdt>
            <w:r w:rsidR="007F257F" w:rsidRPr="007C1EC9">
              <w:rPr>
                <w:rFonts w:ascii="Book Antiqua" w:hAnsi="Book Antiqua"/>
                <w:sz w:val="18"/>
                <w:szCs w:val="18"/>
              </w:rPr>
              <w:t>No</w:t>
            </w:r>
          </w:p>
        </w:tc>
      </w:tr>
      <w:tr w:rsidR="007F257F" w:rsidTr="00DF7D7A">
        <w:trPr>
          <w:gridAfter w:val="1"/>
          <w:wAfter w:w="154" w:type="dxa"/>
        </w:trPr>
        <w:tc>
          <w:tcPr>
            <w:tcW w:w="6925" w:type="dxa"/>
          </w:tcPr>
          <w:p w:rsidR="007F257F" w:rsidRDefault="007F257F" w:rsidP="007F257F">
            <w:pPr>
              <w:rPr>
                <w:rFonts w:ascii="Book Antiqua" w:hAnsi="Book Antiqua"/>
                <w:i/>
                <w:sz w:val="18"/>
                <w:szCs w:val="20"/>
              </w:rPr>
            </w:pPr>
            <w:r w:rsidRPr="0058738D">
              <w:rPr>
                <w:rFonts w:ascii="Book Antiqua" w:hAnsi="Book Antiqua"/>
                <w:b/>
                <w:color w:val="auto"/>
                <w:sz w:val="18"/>
                <w:szCs w:val="20"/>
              </w:rPr>
              <w:t>Financial Conflict of Interest (FCOI) in Research</w:t>
            </w:r>
            <w:r>
              <w:rPr>
                <w:rFonts w:ascii="Book Antiqua" w:hAnsi="Book Antiqua"/>
                <w:b/>
                <w:color w:val="auto"/>
                <w:sz w:val="18"/>
                <w:szCs w:val="20"/>
              </w:rPr>
              <w:t xml:space="preserve">: </w:t>
            </w:r>
            <w:r>
              <w:rPr>
                <w:rFonts w:ascii="Book Antiqua" w:hAnsi="Book Antiqua"/>
                <w:i/>
                <w:sz w:val="18"/>
                <w:szCs w:val="20"/>
              </w:rPr>
              <w:t>The subrec</w:t>
            </w:r>
            <w:r w:rsidRPr="00C96835">
              <w:rPr>
                <w:rFonts w:ascii="Book Antiqua" w:hAnsi="Book Antiqua"/>
                <w:i/>
                <w:sz w:val="18"/>
                <w:szCs w:val="20"/>
              </w:rPr>
              <w:t>ipient</w:t>
            </w:r>
            <w:r w:rsidR="00B4766A">
              <w:rPr>
                <w:rFonts w:ascii="Book Antiqua" w:hAnsi="Book Antiqua"/>
                <w:i/>
                <w:sz w:val="18"/>
                <w:szCs w:val="20"/>
              </w:rPr>
              <w:t xml:space="preserve"> entity</w:t>
            </w:r>
            <w:r w:rsidRPr="00C96835">
              <w:rPr>
                <w:rFonts w:ascii="Book Antiqua" w:hAnsi="Book Antiqua"/>
                <w:i/>
                <w:sz w:val="18"/>
                <w:szCs w:val="20"/>
              </w:rPr>
              <w:t xml:space="preserve"> needs to make a certification </w:t>
            </w:r>
            <w:r w:rsidRPr="0087101E">
              <w:rPr>
                <w:rFonts w:ascii="Book Antiqua" w:hAnsi="Book Antiqua"/>
                <w:i/>
                <w:sz w:val="18"/>
                <w:szCs w:val="20"/>
              </w:rPr>
              <w:t>regardless of the prime award funding</w:t>
            </w:r>
            <w:r>
              <w:rPr>
                <w:rFonts w:ascii="Book Antiqua" w:hAnsi="Book Antiqua"/>
                <w:i/>
                <w:sz w:val="18"/>
                <w:szCs w:val="20"/>
              </w:rPr>
              <w:t xml:space="preserve"> source.</w:t>
            </w:r>
          </w:p>
          <w:p w:rsidR="007F257F" w:rsidRDefault="007F257F" w:rsidP="007F257F"/>
        </w:tc>
        <w:tc>
          <w:tcPr>
            <w:tcW w:w="1530" w:type="dxa"/>
          </w:tcPr>
          <w:p w:rsidR="007F257F" w:rsidRPr="007C1EC9" w:rsidRDefault="007F257F" w:rsidP="007F257F">
            <w:pPr>
              <w:rPr>
                <w:rFonts w:ascii="Book Antiqua" w:hAnsi="Book Antiqua"/>
                <w:sz w:val="18"/>
                <w:szCs w:val="18"/>
              </w:rPr>
            </w:pPr>
          </w:p>
        </w:tc>
        <w:tc>
          <w:tcPr>
            <w:tcW w:w="1471" w:type="dxa"/>
          </w:tcPr>
          <w:p w:rsidR="007F257F" w:rsidRPr="007C1EC9" w:rsidRDefault="007F257F" w:rsidP="007F257F">
            <w:pPr>
              <w:rPr>
                <w:rFonts w:ascii="Book Antiqua" w:hAnsi="Book Antiqua"/>
                <w:sz w:val="18"/>
                <w:szCs w:val="18"/>
              </w:rPr>
            </w:pPr>
          </w:p>
        </w:tc>
      </w:tr>
      <w:tr w:rsidR="007F257F" w:rsidTr="00DF7D7A">
        <w:trPr>
          <w:gridAfter w:val="1"/>
          <w:wAfter w:w="154" w:type="dxa"/>
        </w:trPr>
        <w:tc>
          <w:tcPr>
            <w:tcW w:w="6925" w:type="dxa"/>
          </w:tcPr>
          <w:p w:rsidR="007F257F" w:rsidRDefault="007F257F" w:rsidP="007F257F">
            <w:pPr>
              <w:rPr>
                <w:rFonts w:ascii="Book Antiqua" w:hAnsi="Book Antiqua"/>
                <w:sz w:val="18"/>
                <w:szCs w:val="20"/>
              </w:rPr>
            </w:pPr>
            <w:r>
              <w:rPr>
                <w:rFonts w:ascii="Book Antiqua" w:hAnsi="Book Antiqua"/>
                <w:sz w:val="18"/>
                <w:szCs w:val="20"/>
              </w:rPr>
              <w:t>Subr</w:t>
            </w:r>
            <w:r w:rsidRPr="00C96835">
              <w:rPr>
                <w:rFonts w:ascii="Book Antiqua" w:hAnsi="Book Antiqua"/>
                <w:sz w:val="18"/>
                <w:szCs w:val="20"/>
              </w:rPr>
              <w:t xml:space="preserve">ecipient </w:t>
            </w:r>
            <w:r>
              <w:rPr>
                <w:rFonts w:ascii="Book Antiqua" w:hAnsi="Book Antiqua"/>
                <w:sz w:val="18"/>
                <w:szCs w:val="20"/>
              </w:rPr>
              <w:t xml:space="preserve">entity </w:t>
            </w:r>
            <w:r w:rsidRPr="00C96835">
              <w:rPr>
                <w:rFonts w:ascii="Book Antiqua" w:hAnsi="Book Antiqua"/>
                <w:sz w:val="18"/>
                <w:szCs w:val="20"/>
              </w:rPr>
              <w:t xml:space="preserve">hereby certifies that it has an active and enforced </w:t>
            </w:r>
            <w:r w:rsidR="0053165B">
              <w:rPr>
                <w:rFonts w:ascii="Book Antiqua" w:hAnsi="Book Antiqua"/>
                <w:sz w:val="18"/>
                <w:szCs w:val="20"/>
              </w:rPr>
              <w:t xml:space="preserve">NSF, NIH, or other federal agency-compliant </w:t>
            </w:r>
            <w:r w:rsidRPr="00C96835">
              <w:rPr>
                <w:rFonts w:ascii="Book Antiqua" w:hAnsi="Book Antiqua"/>
                <w:sz w:val="18"/>
                <w:szCs w:val="20"/>
              </w:rPr>
              <w:t xml:space="preserve">conflict of interest in research policy that </w:t>
            </w:r>
            <w:r w:rsidR="0053165B">
              <w:rPr>
                <w:rFonts w:ascii="Book Antiqua" w:hAnsi="Book Antiqua"/>
                <w:sz w:val="18"/>
                <w:szCs w:val="20"/>
              </w:rPr>
              <w:t xml:space="preserve">addresses </w:t>
            </w:r>
            <w:r w:rsidRPr="00C96835">
              <w:rPr>
                <w:rFonts w:ascii="Book Antiqua" w:hAnsi="Book Antiqua"/>
                <w:sz w:val="18"/>
                <w:szCs w:val="20"/>
              </w:rPr>
              <w:t xml:space="preserve"> the provisions of 42 CFR Part 50, Subpart F. Subrecipient also certifies that, to the best of the Institution’s knowledge, (1) all financial disclosures have been made related to the activities that may be funded by or through a resulting agreement and are required by its conflict of interest policy; and (2) all identified conflicts of interest have or will be satisfactorily managed, reduced or eliminated in accordance with the subrecipient’s conflict of interest policy prior to the expenditure of any funds under any resultant agreement</w:t>
            </w:r>
            <w:r>
              <w:rPr>
                <w:rFonts w:ascii="Book Antiqua" w:hAnsi="Book Antiqua"/>
                <w:sz w:val="18"/>
                <w:szCs w:val="20"/>
              </w:rPr>
              <w:t>.</w:t>
            </w:r>
          </w:p>
          <w:p w:rsidR="007F257F" w:rsidRDefault="007F257F" w:rsidP="007F257F"/>
        </w:tc>
        <w:tc>
          <w:tcPr>
            <w:tcW w:w="1530" w:type="dxa"/>
          </w:tcPr>
          <w:p w:rsidR="007F257F" w:rsidRPr="007C1EC9" w:rsidRDefault="0029272F" w:rsidP="007F257F">
            <w:pPr>
              <w:rPr>
                <w:rFonts w:ascii="Book Antiqua" w:hAnsi="Book Antiqua"/>
                <w:sz w:val="18"/>
                <w:szCs w:val="18"/>
              </w:rPr>
            </w:pPr>
            <w:sdt>
              <w:sdtPr>
                <w:rPr>
                  <w:rFonts w:ascii="Book Antiqua" w:hAnsi="Book Antiqua"/>
                  <w:sz w:val="18"/>
                  <w:szCs w:val="18"/>
                </w:rPr>
                <w:id w:val="-1431107035"/>
                <w14:checkbox>
                  <w14:checked w14:val="0"/>
                  <w14:checkedState w14:val="2612" w14:font="MS Gothic"/>
                  <w14:uncheckedState w14:val="2610" w14:font="MS Gothic"/>
                </w14:checkbox>
              </w:sdtPr>
              <w:sdtEndPr/>
              <w:sdtContent>
                <w:r w:rsidR="007F257F">
                  <w:rPr>
                    <w:rFonts w:ascii="MS Gothic" w:eastAsia="MS Gothic" w:hAnsi="MS Gothic" w:hint="eastAsia"/>
                    <w:sz w:val="18"/>
                    <w:szCs w:val="18"/>
                  </w:rPr>
                  <w:t>☐</w:t>
                </w:r>
              </w:sdtContent>
            </w:sdt>
            <w:r w:rsidR="007F257F" w:rsidRPr="007C1EC9">
              <w:rPr>
                <w:rFonts w:ascii="Book Antiqua" w:hAnsi="Book Antiqua"/>
                <w:sz w:val="18"/>
                <w:szCs w:val="18"/>
              </w:rPr>
              <w:t>Yes</w:t>
            </w:r>
          </w:p>
        </w:tc>
        <w:tc>
          <w:tcPr>
            <w:tcW w:w="1471" w:type="dxa"/>
          </w:tcPr>
          <w:p w:rsidR="007F257F" w:rsidRPr="007C1EC9" w:rsidRDefault="0029272F" w:rsidP="007F257F">
            <w:pPr>
              <w:rPr>
                <w:rFonts w:ascii="Book Antiqua" w:hAnsi="Book Antiqua"/>
                <w:sz w:val="18"/>
                <w:szCs w:val="18"/>
              </w:rPr>
            </w:pPr>
            <w:sdt>
              <w:sdtPr>
                <w:rPr>
                  <w:rFonts w:ascii="Book Antiqua" w:hAnsi="Book Antiqua"/>
                  <w:sz w:val="18"/>
                  <w:szCs w:val="18"/>
                </w:rPr>
                <w:id w:val="1818218021"/>
                <w14:checkbox>
                  <w14:checked w14:val="0"/>
                  <w14:checkedState w14:val="2612" w14:font="MS Gothic"/>
                  <w14:uncheckedState w14:val="2610" w14:font="MS Gothic"/>
                </w14:checkbox>
              </w:sdtPr>
              <w:sdtEndPr/>
              <w:sdtContent>
                <w:r w:rsidR="007F257F">
                  <w:rPr>
                    <w:rFonts w:ascii="MS Gothic" w:eastAsia="MS Gothic" w:hAnsi="MS Gothic" w:hint="eastAsia"/>
                    <w:sz w:val="18"/>
                    <w:szCs w:val="18"/>
                  </w:rPr>
                  <w:t>☐</w:t>
                </w:r>
              </w:sdtContent>
            </w:sdt>
            <w:r w:rsidR="007F257F" w:rsidRPr="007C1EC9">
              <w:rPr>
                <w:rFonts w:ascii="Book Antiqua" w:hAnsi="Book Antiqua"/>
                <w:sz w:val="18"/>
                <w:szCs w:val="18"/>
              </w:rPr>
              <w:t>No</w:t>
            </w:r>
          </w:p>
        </w:tc>
      </w:tr>
      <w:tr w:rsidR="007F257F" w:rsidRPr="007C1EC9" w:rsidTr="00206499">
        <w:trPr>
          <w:gridAfter w:val="1"/>
          <w:wAfter w:w="154" w:type="dxa"/>
        </w:trPr>
        <w:tc>
          <w:tcPr>
            <w:tcW w:w="6925" w:type="dxa"/>
          </w:tcPr>
          <w:p w:rsidR="007F257F" w:rsidRDefault="007F257F" w:rsidP="00206499">
            <w:pPr>
              <w:rPr>
                <w:rFonts w:ascii="Book Antiqua" w:hAnsi="Book Antiqua"/>
                <w:sz w:val="18"/>
                <w:szCs w:val="20"/>
              </w:rPr>
            </w:pPr>
            <w:r w:rsidRPr="007C1EC9">
              <w:rPr>
                <w:rFonts w:ascii="Book Antiqua" w:hAnsi="Book Antiqua"/>
                <w:b/>
                <w:sz w:val="18"/>
              </w:rPr>
              <w:t>If no</w:t>
            </w:r>
            <w:r w:rsidR="003430E1">
              <w:rPr>
                <w:rFonts w:ascii="Book Antiqua" w:hAnsi="Book Antiqua"/>
                <w:b/>
                <w:sz w:val="18"/>
              </w:rPr>
              <w:t xml:space="preserve"> conflict of interest policy:</w:t>
            </w:r>
            <w:r>
              <w:rPr>
                <w:rFonts w:ascii="Book Antiqua" w:hAnsi="Book Antiqua"/>
                <w:sz w:val="18"/>
              </w:rPr>
              <w:t xml:space="preserve"> </w:t>
            </w:r>
            <w:r w:rsidR="003430E1">
              <w:rPr>
                <w:rFonts w:ascii="Book Antiqua" w:hAnsi="Book Antiqua"/>
                <w:sz w:val="18"/>
                <w:szCs w:val="20"/>
              </w:rPr>
              <w:t>S</w:t>
            </w:r>
            <w:r>
              <w:rPr>
                <w:rFonts w:ascii="Book Antiqua" w:hAnsi="Book Antiqua"/>
                <w:sz w:val="18"/>
                <w:szCs w:val="20"/>
              </w:rPr>
              <w:t xml:space="preserve">ubrecipient </w:t>
            </w:r>
            <w:r w:rsidR="00B4766A">
              <w:rPr>
                <w:rFonts w:ascii="Book Antiqua" w:hAnsi="Book Antiqua"/>
                <w:sz w:val="18"/>
                <w:szCs w:val="20"/>
              </w:rPr>
              <w:t xml:space="preserve">entity </w:t>
            </w:r>
            <w:r w:rsidRPr="00C96835">
              <w:rPr>
                <w:rFonts w:ascii="Book Antiqua" w:hAnsi="Book Antiqua"/>
                <w:sz w:val="18"/>
                <w:szCs w:val="20"/>
              </w:rPr>
              <w:t>hereby agrees to abide by Fisher’s policy and related procedures.</w:t>
            </w:r>
          </w:p>
          <w:p w:rsidR="00206499" w:rsidRPr="007C1EC9" w:rsidRDefault="00206499" w:rsidP="00206499">
            <w:pPr>
              <w:rPr>
                <w:rFonts w:ascii="Book Antiqua" w:hAnsi="Book Antiqua"/>
                <w:sz w:val="18"/>
              </w:rPr>
            </w:pPr>
          </w:p>
        </w:tc>
        <w:tc>
          <w:tcPr>
            <w:tcW w:w="1530" w:type="dxa"/>
          </w:tcPr>
          <w:p w:rsidR="007F257F" w:rsidRPr="007C1EC9" w:rsidRDefault="0029272F" w:rsidP="007F257F">
            <w:pPr>
              <w:rPr>
                <w:rFonts w:ascii="Book Antiqua" w:hAnsi="Book Antiqua"/>
                <w:sz w:val="18"/>
                <w:szCs w:val="18"/>
              </w:rPr>
            </w:pPr>
            <w:sdt>
              <w:sdtPr>
                <w:rPr>
                  <w:rFonts w:ascii="Book Antiqua" w:hAnsi="Book Antiqua"/>
                  <w:sz w:val="18"/>
                  <w:szCs w:val="18"/>
                </w:rPr>
                <w:id w:val="814913036"/>
                <w14:checkbox>
                  <w14:checked w14:val="0"/>
                  <w14:checkedState w14:val="2612" w14:font="MS Gothic"/>
                  <w14:uncheckedState w14:val="2610" w14:font="MS Gothic"/>
                </w14:checkbox>
              </w:sdtPr>
              <w:sdtEndPr/>
              <w:sdtContent>
                <w:r w:rsidR="007F257F">
                  <w:rPr>
                    <w:rFonts w:ascii="MS Gothic" w:eastAsia="MS Gothic" w:hAnsi="MS Gothic" w:hint="eastAsia"/>
                    <w:sz w:val="18"/>
                    <w:szCs w:val="18"/>
                  </w:rPr>
                  <w:t>☐</w:t>
                </w:r>
              </w:sdtContent>
            </w:sdt>
            <w:r w:rsidR="007F257F" w:rsidRPr="007C1EC9">
              <w:rPr>
                <w:rFonts w:ascii="Book Antiqua" w:hAnsi="Book Antiqua"/>
                <w:sz w:val="18"/>
                <w:szCs w:val="18"/>
              </w:rPr>
              <w:t>Yes</w:t>
            </w:r>
          </w:p>
        </w:tc>
        <w:tc>
          <w:tcPr>
            <w:tcW w:w="1471" w:type="dxa"/>
          </w:tcPr>
          <w:p w:rsidR="007F257F" w:rsidRPr="007C1EC9" w:rsidRDefault="0029272F" w:rsidP="007F257F">
            <w:pPr>
              <w:rPr>
                <w:rFonts w:ascii="Book Antiqua" w:hAnsi="Book Antiqua"/>
                <w:sz w:val="18"/>
                <w:szCs w:val="18"/>
              </w:rPr>
            </w:pPr>
            <w:sdt>
              <w:sdtPr>
                <w:rPr>
                  <w:rFonts w:ascii="Book Antiqua" w:hAnsi="Book Antiqua"/>
                  <w:sz w:val="18"/>
                  <w:szCs w:val="18"/>
                </w:rPr>
                <w:id w:val="-1501112645"/>
                <w14:checkbox>
                  <w14:checked w14:val="0"/>
                  <w14:checkedState w14:val="2612" w14:font="MS Gothic"/>
                  <w14:uncheckedState w14:val="2610" w14:font="MS Gothic"/>
                </w14:checkbox>
              </w:sdtPr>
              <w:sdtEndPr/>
              <w:sdtContent>
                <w:r w:rsidR="007F257F">
                  <w:rPr>
                    <w:rFonts w:ascii="MS Gothic" w:eastAsia="MS Gothic" w:hAnsi="MS Gothic" w:hint="eastAsia"/>
                    <w:sz w:val="18"/>
                    <w:szCs w:val="18"/>
                  </w:rPr>
                  <w:t>☐</w:t>
                </w:r>
              </w:sdtContent>
            </w:sdt>
            <w:r w:rsidR="007F257F" w:rsidRPr="007C1EC9">
              <w:rPr>
                <w:rFonts w:ascii="Book Antiqua" w:hAnsi="Book Antiqua"/>
                <w:sz w:val="18"/>
                <w:szCs w:val="18"/>
              </w:rPr>
              <w:t>No</w:t>
            </w:r>
          </w:p>
        </w:tc>
      </w:tr>
      <w:tr w:rsidR="007F257F" w:rsidRPr="007C1EC9" w:rsidTr="00206499">
        <w:trPr>
          <w:gridAfter w:val="1"/>
          <w:wAfter w:w="154" w:type="dxa"/>
        </w:trPr>
        <w:tc>
          <w:tcPr>
            <w:tcW w:w="6925" w:type="dxa"/>
          </w:tcPr>
          <w:p w:rsidR="007F257F" w:rsidRPr="007C1EC9" w:rsidRDefault="007F257F" w:rsidP="007F257F">
            <w:pPr>
              <w:rPr>
                <w:rFonts w:ascii="Book Antiqua" w:hAnsi="Book Antiqua"/>
                <w:sz w:val="18"/>
              </w:rPr>
            </w:pPr>
            <w:r w:rsidRPr="00C96835">
              <w:rPr>
                <w:rFonts w:ascii="Book Antiqua" w:hAnsi="Book Antiqua"/>
                <w:b/>
                <w:sz w:val="18"/>
                <w:szCs w:val="20"/>
              </w:rPr>
              <w:t>Responsible Conduct of Research (RCR)</w:t>
            </w:r>
            <w:r w:rsidR="006F03C6">
              <w:rPr>
                <w:rFonts w:ascii="Book Antiqua" w:hAnsi="Book Antiqua"/>
                <w:b/>
                <w:sz w:val="18"/>
                <w:szCs w:val="20"/>
              </w:rPr>
              <w:t xml:space="preserve"> (for NSF-funded or NIH-funded projects only)</w:t>
            </w:r>
            <w:r>
              <w:rPr>
                <w:rFonts w:ascii="Book Antiqua" w:hAnsi="Book Antiqua"/>
                <w:b/>
                <w:sz w:val="18"/>
                <w:szCs w:val="20"/>
              </w:rPr>
              <w:t xml:space="preserve">: </w:t>
            </w:r>
            <w:r w:rsidR="00B4766A">
              <w:rPr>
                <w:rFonts w:ascii="Book Antiqua" w:hAnsi="Book Antiqua"/>
                <w:sz w:val="18"/>
                <w:szCs w:val="20"/>
              </w:rPr>
              <w:t>The subrecipient entity hereby certifies that it has an RCR</w:t>
            </w:r>
            <w:r w:rsidRPr="007C1EC9">
              <w:rPr>
                <w:rFonts w:ascii="Book Antiqua" w:hAnsi="Book Antiqua"/>
                <w:sz w:val="18"/>
                <w:szCs w:val="20"/>
              </w:rPr>
              <w:t xml:space="preserve"> plan in place</w:t>
            </w:r>
            <w:r w:rsidRPr="00C96835">
              <w:rPr>
                <w:rFonts w:ascii="Book Antiqua" w:hAnsi="Book Antiqua"/>
                <w:sz w:val="18"/>
                <w:szCs w:val="20"/>
              </w:rPr>
              <w:t xml:space="preserve"> and </w:t>
            </w:r>
            <w:r w:rsidR="00B4766A">
              <w:rPr>
                <w:rFonts w:ascii="Book Antiqua" w:hAnsi="Book Antiqua"/>
                <w:sz w:val="18"/>
                <w:szCs w:val="20"/>
              </w:rPr>
              <w:t>t</w:t>
            </w:r>
            <w:r w:rsidRPr="00C96835">
              <w:rPr>
                <w:rFonts w:ascii="Book Antiqua" w:hAnsi="Book Antiqua"/>
                <w:sz w:val="18"/>
                <w:szCs w:val="20"/>
              </w:rPr>
              <w:t xml:space="preserve">he </w:t>
            </w:r>
            <w:r w:rsidR="00B05893">
              <w:rPr>
                <w:rFonts w:ascii="Book Antiqua" w:hAnsi="Book Antiqua"/>
                <w:sz w:val="18"/>
                <w:szCs w:val="20"/>
              </w:rPr>
              <w:t xml:space="preserve">subrecipient </w:t>
            </w:r>
            <w:r w:rsidRPr="00C96835">
              <w:rPr>
                <w:rFonts w:ascii="Book Antiqua" w:hAnsi="Book Antiqua"/>
                <w:sz w:val="18"/>
                <w:szCs w:val="20"/>
              </w:rPr>
              <w:t>PI</w:t>
            </w:r>
            <w:r w:rsidR="0062353E">
              <w:rPr>
                <w:rFonts w:ascii="Book Antiqua" w:hAnsi="Book Antiqua"/>
                <w:sz w:val="18"/>
                <w:szCs w:val="20"/>
              </w:rPr>
              <w:t>/co-PI</w:t>
            </w:r>
            <w:r w:rsidRPr="00C96835">
              <w:rPr>
                <w:rFonts w:ascii="Book Antiqua" w:hAnsi="Book Antiqua"/>
                <w:sz w:val="18"/>
                <w:szCs w:val="20"/>
              </w:rPr>
              <w:t xml:space="preserve"> will provide the federally mandated training and oversight to </w:t>
            </w:r>
            <w:r w:rsidR="00B05893">
              <w:rPr>
                <w:rFonts w:ascii="Book Antiqua" w:hAnsi="Book Antiqua"/>
                <w:sz w:val="18"/>
                <w:szCs w:val="20"/>
              </w:rPr>
              <w:t xml:space="preserve">their </w:t>
            </w:r>
            <w:r w:rsidRPr="00C96835">
              <w:rPr>
                <w:rFonts w:ascii="Book Antiqua" w:hAnsi="Book Antiqua"/>
                <w:sz w:val="18"/>
                <w:szCs w:val="20"/>
              </w:rPr>
              <w:t xml:space="preserve">students and postdoctoral researchers supported by this grant. </w:t>
            </w:r>
          </w:p>
        </w:tc>
        <w:tc>
          <w:tcPr>
            <w:tcW w:w="1530" w:type="dxa"/>
          </w:tcPr>
          <w:p w:rsidR="007F257F" w:rsidRPr="007C1EC9" w:rsidRDefault="0029272F" w:rsidP="007F257F">
            <w:pPr>
              <w:rPr>
                <w:rFonts w:ascii="Book Antiqua" w:hAnsi="Book Antiqua"/>
                <w:sz w:val="18"/>
                <w:szCs w:val="18"/>
              </w:rPr>
            </w:pPr>
            <w:sdt>
              <w:sdtPr>
                <w:rPr>
                  <w:rFonts w:ascii="Book Antiqua" w:hAnsi="Book Antiqua"/>
                  <w:sz w:val="18"/>
                  <w:szCs w:val="18"/>
                </w:rPr>
                <w:id w:val="64772384"/>
                <w14:checkbox>
                  <w14:checked w14:val="0"/>
                  <w14:checkedState w14:val="2612" w14:font="MS Gothic"/>
                  <w14:uncheckedState w14:val="2610" w14:font="MS Gothic"/>
                </w14:checkbox>
              </w:sdtPr>
              <w:sdtEndPr/>
              <w:sdtContent>
                <w:r w:rsidR="007F257F">
                  <w:rPr>
                    <w:rFonts w:ascii="MS Gothic" w:eastAsia="MS Gothic" w:hAnsi="MS Gothic" w:hint="eastAsia"/>
                    <w:sz w:val="18"/>
                    <w:szCs w:val="18"/>
                  </w:rPr>
                  <w:t>☐</w:t>
                </w:r>
              </w:sdtContent>
            </w:sdt>
            <w:r w:rsidR="007F257F" w:rsidRPr="007C1EC9">
              <w:rPr>
                <w:rFonts w:ascii="Book Antiqua" w:hAnsi="Book Antiqua"/>
                <w:sz w:val="18"/>
                <w:szCs w:val="18"/>
              </w:rPr>
              <w:t>Yes</w:t>
            </w:r>
          </w:p>
        </w:tc>
        <w:tc>
          <w:tcPr>
            <w:tcW w:w="1471" w:type="dxa"/>
          </w:tcPr>
          <w:p w:rsidR="007F257F" w:rsidRPr="007C1EC9" w:rsidRDefault="0029272F" w:rsidP="007F257F">
            <w:pPr>
              <w:rPr>
                <w:rFonts w:ascii="Book Antiqua" w:hAnsi="Book Antiqua"/>
                <w:sz w:val="18"/>
                <w:szCs w:val="18"/>
              </w:rPr>
            </w:pPr>
            <w:sdt>
              <w:sdtPr>
                <w:rPr>
                  <w:rFonts w:ascii="Book Antiqua" w:hAnsi="Book Antiqua"/>
                  <w:sz w:val="18"/>
                  <w:szCs w:val="18"/>
                </w:rPr>
                <w:id w:val="-1985847100"/>
                <w14:checkbox>
                  <w14:checked w14:val="0"/>
                  <w14:checkedState w14:val="2612" w14:font="MS Gothic"/>
                  <w14:uncheckedState w14:val="2610" w14:font="MS Gothic"/>
                </w14:checkbox>
              </w:sdtPr>
              <w:sdtEndPr/>
              <w:sdtContent>
                <w:r w:rsidR="007F257F">
                  <w:rPr>
                    <w:rFonts w:ascii="MS Gothic" w:eastAsia="MS Gothic" w:hAnsi="MS Gothic" w:hint="eastAsia"/>
                    <w:sz w:val="18"/>
                    <w:szCs w:val="18"/>
                  </w:rPr>
                  <w:t>☐</w:t>
                </w:r>
              </w:sdtContent>
            </w:sdt>
            <w:r w:rsidR="007F257F" w:rsidRPr="007C1EC9">
              <w:rPr>
                <w:rFonts w:ascii="Book Antiqua" w:hAnsi="Book Antiqua"/>
                <w:sz w:val="18"/>
                <w:szCs w:val="18"/>
              </w:rPr>
              <w:t>No</w:t>
            </w:r>
          </w:p>
        </w:tc>
      </w:tr>
      <w:tr w:rsidR="00B4766A" w:rsidRPr="00206499" w:rsidTr="00206499">
        <w:trPr>
          <w:gridAfter w:val="1"/>
          <w:wAfter w:w="154" w:type="dxa"/>
        </w:trPr>
        <w:tc>
          <w:tcPr>
            <w:tcW w:w="6925" w:type="dxa"/>
            <w:shd w:val="clear" w:color="auto" w:fill="auto"/>
          </w:tcPr>
          <w:p w:rsidR="00B4766A" w:rsidRPr="00206499" w:rsidRDefault="00B4766A">
            <w:pPr>
              <w:rPr>
                <w:rFonts w:ascii="Book Antiqua" w:hAnsi="Book Antiqua"/>
                <w:sz w:val="18"/>
                <w:szCs w:val="20"/>
              </w:rPr>
            </w:pPr>
            <w:r w:rsidRPr="00206499">
              <w:rPr>
                <w:rFonts w:ascii="Book Antiqua" w:hAnsi="Book Antiqua"/>
                <w:b/>
                <w:sz w:val="18"/>
              </w:rPr>
              <w:t>If no,</w:t>
            </w:r>
            <w:r w:rsidRPr="00206499">
              <w:rPr>
                <w:rFonts w:ascii="Book Antiqua" w:hAnsi="Book Antiqua"/>
                <w:sz w:val="18"/>
              </w:rPr>
              <w:t xml:space="preserve"> </w:t>
            </w:r>
            <w:r w:rsidRPr="00206499">
              <w:rPr>
                <w:rFonts w:ascii="Book Antiqua" w:hAnsi="Book Antiqua"/>
                <w:sz w:val="18"/>
                <w:szCs w:val="20"/>
              </w:rPr>
              <w:t>subrecipient entity hereby agrees to abide by Fisher’s policy and related procedures.</w:t>
            </w:r>
          </w:p>
          <w:p w:rsidR="00B4766A" w:rsidRPr="00206499" w:rsidRDefault="00B4766A">
            <w:pPr>
              <w:rPr>
                <w:rFonts w:ascii="Book Antiqua" w:hAnsi="Book Antiqua"/>
                <w:b/>
                <w:sz w:val="18"/>
                <w:szCs w:val="20"/>
              </w:rPr>
            </w:pPr>
          </w:p>
        </w:tc>
        <w:tc>
          <w:tcPr>
            <w:tcW w:w="1530" w:type="dxa"/>
            <w:shd w:val="clear" w:color="auto" w:fill="auto"/>
          </w:tcPr>
          <w:p w:rsidR="00B4766A" w:rsidRPr="00206499" w:rsidRDefault="0029272F" w:rsidP="00B4766A">
            <w:pPr>
              <w:rPr>
                <w:rFonts w:ascii="Book Antiqua" w:hAnsi="Book Antiqua"/>
                <w:sz w:val="18"/>
                <w:szCs w:val="18"/>
              </w:rPr>
            </w:pPr>
            <w:sdt>
              <w:sdtPr>
                <w:rPr>
                  <w:rFonts w:ascii="Book Antiqua" w:hAnsi="Book Antiqua"/>
                  <w:sz w:val="18"/>
                  <w:szCs w:val="18"/>
                </w:rPr>
                <w:id w:val="-1524861923"/>
                <w14:checkbox>
                  <w14:checked w14:val="0"/>
                  <w14:checkedState w14:val="2612" w14:font="MS Gothic"/>
                  <w14:uncheckedState w14:val="2610" w14:font="MS Gothic"/>
                </w14:checkbox>
              </w:sdtPr>
              <w:sdtEndPr/>
              <w:sdtContent>
                <w:r w:rsidR="00B4766A" w:rsidRPr="00206499">
                  <w:rPr>
                    <w:rFonts w:ascii="MS Gothic" w:eastAsia="MS Gothic" w:hAnsi="MS Gothic" w:hint="eastAsia"/>
                    <w:sz w:val="18"/>
                    <w:szCs w:val="18"/>
                  </w:rPr>
                  <w:t>☐</w:t>
                </w:r>
              </w:sdtContent>
            </w:sdt>
            <w:r w:rsidR="00B4766A" w:rsidRPr="00206499">
              <w:rPr>
                <w:rFonts w:ascii="Book Antiqua" w:hAnsi="Book Antiqua"/>
                <w:sz w:val="18"/>
                <w:szCs w:val="18"/>
              </w:rPr>
              <w:t>Yes</w:t>
            </w:r>
          </w:p>
        </w:tc>
        <w:tc>
          <w:tcPr>
            <w:tcW w:w="1471" w:type="dxa"/>
            <w:shd w:val="clear" w:color="auto" w:fill="auto"/>
          </w:tcPr>
          <w:p w:rsidR="00B4766A" w:rsidRPr="00206499" w:rsidRDefault="0029272F" w:rsidP="00B4766A">
            <w:pPr>
              <w:rPr>
                <w:rFonts w:ascii="Book Antiqua" w:hAnsi="Book Antiqua"/>
                <w:sz w:val="18"/>
                <w:szCs w:val="18"/>
              </w:rPr>
            </w:pPr>
            <w:sdt>
              <w:sdtPr>
                <w:rPr>
                  <w:rFonts w:ascii="Book Antiqua" w:hAnsi="Book Antiqua"/>
                  <w:sz w:val="18"/>
                  <w:szCs w:val="18"/>
                </w:rPr>
                <w:id w:val="-769700981"/>
                <w14:checkbox>
                  <w14:checked w14:val="0"/>
                  <w14:checkedState w14:val="2612" w14:font="MS Gothic"/>
                  <w14:uncheckedState w14:val="2610" w14:font="MS Gothic"/>
                </w14:checkbox>
              </w:sdtPr>
              <w:sdtEndPr/>
              <w:sdtContent>
                <w:r w:rsidR="00B4766A" w:rsidRPr="00206499">
                  <w:rPr>
                    <w:rFonts w:ascii="MS Gothic" w:eastAsia="MS Gothic" w:hAnsi="MS Gothic" w:hint="eastAsia"/>
                    <w:sz w:val="18"/>
                    <w:szCs w:val="18"/>
                  </w:rPr>
                  <w:t>☐</w:t>
                </w:r>
              </w:sdtContent>
            </w:sdt>
            <w:r w:rsidR="00B4766A" w:rsidRPr="00206499">
              <w:rPr>
                <w:rFonts w:ascii="Book Antiqua" w:hAnsi="Book Antiqua"/>
                <w:sz w:val="18"/>
                <w:szCs w:val="18"/>
              </w:rPr>
              <w:t>No</w:t>
            </w:r>
          </w:p>
        </w:tc>
      </w:tr>
      <w:tr w:rsidR="007F257F" w:rsidRPr="00B05893" w:rsidTr="00206499">
        <w:trPr>
          <w:gridAfter w:val="1"/>
          <w:wAfter w:w="154" w:type="dxa"/>
        </w:trPr>
        <w:tc>
          <w:tcPr>
            <w:tcW w:w="6925" w:type="dxa"/>
          </w:tcPr>
          <w:p w:rsidR="007F257F" w:rsidRPr="00C633FA" w:rsidRDefault="007F257F" w:rsidP="007F257F">
            <w:pPr>
              <w:rPr>
                <w:rFonts w:ascii="Book Antiqua" w:hAnsi="Book Antiqua"/>
                <w:sz w:val="18"/>
                <w:szCs w:val="18"/>
              </w:rPr>
            </w:pPr>
            <w:r w:rsidRPr="00C633FA">
              <w:rPr>
                <w:rFonts w:ascii="Book Antiqua" w:hAnsi="Book Antiqua"/>
                <w:b/>
                <w:sz w:val="18"/>
                <w:szCs w:val="18"/>
              </w:rPr>
              <w:t xml:space="preserve">Human or Animal Subjects: </w:t>
            </w:r>
            <w:r w:rsidRPr="00C633FA">
              <w:rPr>
                <w:rFonts w:ascii="Book Antiqua" w:hAnsi="Book Antiqua"/>
                <w:sz w:val="18"/>
                <w:szCs w:val="18"/>
              </w:rPr>
              <w:t xml:space="preserve">Research includes humans or non-human animals. </w:t>
            </w:r>
          </w:p>
          <w:p w:rsidR="00B4766A" w:rsidRDefault="007F257F">
            <w:pPr>
              <w:rPr>
                <w:rFonts w:ascii="Book Antiqua" w:hAnsi="Book Antiqua"/>
                <w:sz w:val="18"/>
                <w:szCs w:val="18"/>
              </w:rPr>
            </w:pPr>
            <w:r w:rsidRPr="00206499">
              <w:rPr>
                <w:rFonts w:ascii="Book Antiqua" w:hAnsi="Book Antiqua"/>
                <w:sz w:val="18"/>
                <w:szCs w:val="18"/>
              </w:rPr>
              <w:t>(</w:t>
            </w:r>
            <w:r w:rsidRPr="00206499">
              <w:rPr>
                <w:rFonts w:ascii="Book Antiqua" w:hAnsi="Book Antiqua"/>
                <w:b/>
                <w:sz w:val="18"/>
                <w:szCs w:val="18"/>
              </w:rPr>
              <w:t>If yes:</w:t>
            </w:r>
            <w:r w:rsidRPr="00206499">
              <w:rPr>
                <w:rFonts w:ascii="Book Antiqua" w:hAnsi="Book Antiqua"/>
                <w:sz w:val="18"/>
                <w:szCs w:val="18"/>
              </w:rPr>
              <w:t xml:space="preserve"> </w:t>
            </w:r>
            <w:r w:rsidR="00B4766A">
              <w:rPr>
                <w:rFonts w:ascii="Book Antiqua" w:hAnsi="Book Antiqua"/>
                <w:sz w:val="18"/>
                <w:szCs w:val="18"/>
              </w:rPr>
              <w:t xml:space="preserve">IRB or IACUC approval will be needed prior </w:t>
            </w:r>
            <w:r w:rsidR="001E2D01">
              <w:rPr>
                <w:rFonts w:ascii="Book Antiqua" w:hAnsi="Book Antiqua"/>
                <w:sz w:val="18"/>
                <w:szCs w:val="18"/>
              </w:rPr>
              <w:t>to initiation of award.)</w:t>
            </w:r>
          </w:p>
          <w:p w:rsidR="00B81C1E" w:rsidRDefault="00B81C1E">
            <w:pPr>
              <w:rPr>
                <w:rFonts w:ascii="Book Antiqua" w:hAnsi="Book Antiqua"/>
                <w:sz w:val="18"/>
                <w:szCs w:val="18"/>
              </w:rPr>
            </w:pPr>
          </w:p>
          <w:p w:rsidR="00B81C1E" w:rsidRDefault="00B81C1E">
            <w:pPr>
              <w:rPr>
                <w:rFonts w:ascii="Book Antiqua" w:hAnsi="Book Antiqua"/>
                <w:sz w:val="18"/>
                <w:szCs w:val="18"/>
              </w:rPr>
            </w:pPr>
          </w:p>
          <w:p w:rsidR="007F257F" w:rsidRPr="00C633FA" w:rsidRDefault="007F257F">
            <w:pPr>
              <w:rPr>
                <w:rFonts w:ascii="Book Antiqua" w:hAnsi="Book Antiqua"/>
                <w:b/>
                <w:sz w:val="18"/>
                <w:szCs w:val="18"/>
              </w:rPr>
            </w:pPr>
          </w:p>
        </w:tc>
        <w:tc>
          <w:tcPr>
            <w:tcW w:w="1530" w:type="dxa"/>
          </w:tcPr>
          <w:p w:rsidR="007F257F" w:rsidRPr="00B05893" w:rsidRDefault="0029272F" w:rsidP="007F257F">
            <w:pPr>
              <w:rPr>
                <w:rFonts w:ascii="Book Antiqua" w:hAnsi="Book Antiqua"/>
                <w:sz w:val="18"/>
                <w:szCs w:val="18"/>
              </w:rPr>
            </w:pPr>
            <w:sdt>
              <w:sdtPr>
                <w:rPr>
                  <w:rFonts w:ascii="Book Antiqua" w:hAnsi="Book Antiqua"/>
                  <w:sz w:val="18"/>
                  <w:szCs w:val="18"/>
                </w:rPr>
                <w:id w:val="1290555384"/>
                <w14:checkbox>
                  <w14:checked w14:val="0"/>
                  <w14:checkedState w14:val="2612" w14:font="MS Gothic"/>
                  <w14:uncheckedState w14:val="2610" w14:font="MS Gothic"/>
                </w14:checkbox>
              </w:sdtPr>
              <w:sdtEndPr/>
              <w:sdtContent>
                <w:r w:rsidR="007F257F" w:rsidRPr="00B05893">
                  <w:rPr>
                    <w:rFonts w:ascii="MS Gothic" w:eastAsia="MS Gothic" w:hAnsi="MS Gothic"/>
                    <w:sz w:val="18"/>
                    <w:szCs w:val="18"/>
                  </w:rPr>
                  <w:t>☐</w:t>
                </w:r>
              </w:sdtContent>
            </w:sdt>
            <w:r w:rsidR="007F257F" w:rsidRPr="00B05893">
              <w:rPr>
                <w:rFonts w:ascii="Book Antiqua" w:hAnsi="Book Antiqua"/>
                <w:sz w:val="18"/>
                <w:szCs w:val="18"/>
              </w:rPr>
              <w:t>Yes</w:t>
            </w:r>
          </w:p>
        </w:tc>
        <w:tc>
          <w:tcPr>
            <w:tcW w:w="1471" w:type="dxa"/>
          </w:tcPr>
          <w:p w:rsidR="007F257F" w:rsidRPr="00B05893" w:rsidRDefault="0029272F" w:rsidP="007F257F">
            <w:pPr>
              <w:rPr>
                <w:rFonts w:ascii="Book Antiqua" w:hAnsi="Book Antiqua"/>
                <w:sz w:val="18"/>
                <w:szCs w:val="18"/>
              </w:rPr>
            </w:pPr>
            <w:sdt>
              <w:sdtPr>
                <w:rPr>
                  <w:rFonts w:ascii="Book Antiqua" w:hAnsi="Book Antiqua"/>
                  <w:sz w:val="18"/>
                  <w:szCs w:val="18"/>
                </w:rPr>
                <w:id w:val="1080253338"/>
                <w14:checkbox>
                  <w14:checked w14:val="0"/>
                  <w14:checkedState w14:val="2612" w14:font="MS Gothic"/>
                  <w14:uncheckedState w14:val="2610" w14:font="MS Gothic"/>
                </w14:checkbox>
              </w:sdtPr>
              <w:sdtEndPr/>
              <w:sdtContent>
                <w:r w:rsidR="007F257F" w:rsidRPr="00B05893">
                  <w:rPr>
                    <w:rFonts w:ascii="MS Gothic" w:eastAsia="MS Gothic" w:hAnsi="MS Gothic"/>
                    <w:sz w:val="18"/>
                    <w:szCs w:val="18"/>
                  </w:rPr>
                  <w:t>☐</w:t>
                </w:r>
              </w:sdtContent>
            </w:sdt>
            <w:r w:rsidR="007F257F" w:rsidRPr="00B05893">
              <w:rPr>
                <w:rFonts w:ascii="Book Antiqua" w:hAnsi="Book Antiqua"/>
                <w:sz w:val="18"/>
                <w:szCs w:val="18"/>
              </w:rPr>
              <w:t>No</w:t>
            </w:r>
          </w:p>
        </w:tc>
      </w:tr>
      <w:tr w:rsidR="007F257F" w:rsidRPr="007C1EC9" w:rsidTr="00846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rPr>
          <w:trHeight w:val="107"/>
        </w:trPr>
        <w:tc>
          <w:tcPr>
            <w:tcW w:w="10170" w:type="dxa"/>
            <w:gridSpan w:val="4"/>
            <w:shd w:val="clear" w:color="auto" w:fill="000000" w:themeFill="text1"/>
          </w:tcPr>
          <w:p w:rsidR="007F257F" w:rsidRPr="007C1EC9" w:rsidRDefault="007F257F" w:rsidP="007F257F">
            <w:pPr>
              <w:rPr>
                <w:rFonts w:ascii="Book Antiqua" w:hAnsi="Book Antiqua"/>
                <w:b/>
                <w:sz w:val="18"/>
                <w:szCs w:val="20"/>
              </w:rPr>
            </w:pPr>
            <w:r>
              <w:rPr>
                <w:rFonts w:ascii="Book Antiqua" w:hAnsi="Book Antiqua"/>
                <w:b/>
                <w:color w:val="FFFFFF" w:themeColor="background1"/>
                <w:sz w:val="18"/>
                <w:szCs w:val="20"/>
              </w:rPr>
              <w:t>SECTION IV</w:t>
            </w:r>
            <w:r w:rsidRPr="007C1EC9">
              <w:rPr>
                <w:rFonts w:ascii="Book Antiqua" w:hAnsi="Book Antiqua"/>
                <w:b/>
                <w:color w:val="FFFFFF" w:themeColor="background1"/>
                <w:sz w:val="18"/>
                <w:szCs w:val="20"/>
              </w:rPr>
              <w:t>—</w:t>
            </w:r>
            <w:r>
              <w:rPr>
                <w:rFonts w:ascii="Book Antiqua" w:hAnsi="Book Antiqua"/>
                <w:b/>
                <w:color w:val="FFFFFF" w:themeColor="background1"/>
                <w:sz w:val="18"/>
                <w:szCs w:val="20"/>
              </w:rPr>
              <w:t>AUDIT STATUS</w:t>
            </w:r>
          </w:p>
        </w:tc>
      </w:tr>
    </w:tbl>
    <w:p w:rsidR="007F257F" w:rsidRDefault="007F257F" w:rsidP="00C24C49">
      <w:pPr>
        <w:spacing w:after="0"/>
        <w:rPr>
          <w:rFonts w:ascii="Book Antiqua" w:hAnsi="Book Antiqua"/>
          <w:sz w:val="20"/>
        </w:rPr>
      </w:pPr>
    </w:p>
    <w:tbl>
      <w:tblPr>
        <w:tblStyle w:val="TableGrid"/>
        <w:tblW w:w="101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5"/>
        <w:gridCol w:w="1568"/>
        <w:gridCol w:w="1507"/>
      </w:tblGrid>
      <w:tr w:rsidR="007F257F" w:rsidTr="00492832">
        <w:tc>
          <w:tcPr>
            <w:tcW w:w="7095" w:type="dxa"/>
          </w:tcPr>
          <w:p w:rsidR="00C16F4A" w:rsidRDefault="007F257F">
            <w:pPr>
              <w:rPr>
                <w:rFonts w:ascii="Book Antiqua" w:hAnsi="Book Antiqua"/>
                <w:b/>
                <w:sz w:val="18"/>
              </w:rPr>
            </w:pPr>
            <w:r w:rsidRPr="00C249E4">
              <w:rPr>
                <w:rFonts w:ascii="Book Antiqua" w:hAnsi="Book Antiqua"/>
                <w:sz w:val="18"/>
                <w:szCs w:val="20"/>
              </w:rPr>
              <w:t xml:space="preserve">Subrecipient DOES receive an annual audit in accordance with Uniform Guidance </w:t>
            </w:r>
            <w:hyperlink r:id="rId9" w:history="1">
              <w:r w:rsidRPr="00C249E4">
                <w:rPr>
                  <w:rStyle w:val="Hyperlink"/>
                  <w:rFonts w:ascii="Book Antiqua" w:hAnsi="Book Antiqua"/>
                  <w:sz w:val="18"/>
                  <w:szCs w:val="20"/>
                </w:rPr>
                <w:t>2 CFR Subpart F §200.501</w:t>
              </w:r>
            </w:hyperlink>
            <w:r w:rsidRPr="00C249E4">
              <w:rPr>
                <w:rFonts w:ascii="Book Antiqua" w:hAnsi="Book Antiqua"/>
                <w:sz w:val="18"/>
                <w:szCs w:val="20"/>
              </w:rPr>
              <w:t xml:space="preserve"> (previously A-133)</w:t>
            </w:r>
            <w:r w:rsidR="00C16F4A">
              <w:rPr>
                <w:rFonts w:ascii="Book Antiqua" w:hAnsi="Book Antiqua"/>
                <w:sz w:val="18"/>
                <w:szCs w:val="20"/>
              </w:rPr>
              <w:t xml:space="preserve">. </w:t>
            </w:r>
          </w:p>
          <w:p w:rsidR="00E50F2F" w:rsidRDefault="00E50F2F">
            <w:pPr>
              <w:rPr>
                <w:rFonts w:ascii="Book Antiqua" w:hAnsi="Book Antiqua"/>
                <w:sz w:val="20"/>
              </w:rPr>
            </w:pPr>
          </w:p>
          <w:p w:rsidR="007A4A63" w:rsidRPr="00FA12AE" w:rsidRDefault="007A4A63">
            <w:pPr>
              <w:rPr>
                <w:rFonts w:ascii="Book Antiqua" w:hAnsi="Book Antiqua"/>
                <w:sz w:val="18"/>
                <w:szCs w:val="18"/>
              </w:rPr>
            </w:pPr>
            <w:r w:rsidRPr="00FA12AE">
              <w:rPr>
                <w:rFonts w:ascii="Book Antiqua" w:hAnsi="Book Antiqua"/>
                <w:b/>
                <w:sz w:val="18"/>
                <w:szCs w:val="18"/>
              </w:rPr>
              <w:t>If no:</w:t>
            </w:r>
            <w:r w:rsidRPr="00FA12AE">
              <w:rPr>
                <w:rFonts w:ascii="Book Antiqua" w:hAnsi="Book Antiqua"/>
                <w:sz w:val="18"/>
                <w:szCs w:val="18"/>
              </w:rPr>
              <w:t xml:space="preserve"> please indicate the reason/s the single audit requirement does not apply:</w:t>
            </w:r>
          </w:p>
          <w:p w:rsidR="007A4A63" w:rsidRPr="00FA12AE" w:rsidRDefault="0029272F">
            <w:pPr>
              <w:rPr>
                <w:rFonts w:ascii="Book Antiqua" w:hAnsi="Book Antiqua"/>
                <w:sz w:val="18"/>
                <w:szCs w:val="18"/>
              </w:rPr>
            </w:pPr>
            <w:sdt>
              <w:sdtPr>
                <w:rPr>
                  <w:rFonts w:ascii="Book Antiqua" w:hAnsi="Book Antiqua"/>
                  <w:sz w:val="18"/>
                  <w:szCs w:val="18"/>
                </w:rPr>
                <w:id w:val="-1451699782"/>
                <w14:checkbox>
                  <w14:checked w14:val="0"/>
                  <w14:checkedState w14:val="2612" w14:font="MS Gothic"/>
                  <w14:uncheckedState w14:val="2610" w14:font="MS Gothic"/>
                </w14:checkbox>
              </w:sdtPr>
              <w:sdtEndPr/>
              <w:sdtContent>
                <w:r w:rsidR="007A4A63" w:rsidRPr="00FA12AE">
                  <w:rPr>
                    <w:rFonts w:ascii="MS Gothic" w:eastAsia="MS Gothic" w:hAnsi="MS Gothic"/>
                    <w:sz w:val="18"/>
                    <w:szCs w:val="18"/>
                  </w:rPr>
                  <w:t>☐</w:t>
                </w:r>
              </w:sdtContent>
            </w:sdt>
            <w:r w:rsidR="007A4A63" w:rsidRPr="00FA12AE">
              <w:rPr>
                <w:rFonts w:ascii="Book Antiqua" w:hAnsi="Book Antiqua"/>
                <w:sz w:val="18"/>
                <w:szCs w:val="18"/>
              </w:rPr>
              <w:t xml:space="preserve"> My organization did not expend $750,000 in federal funds during our last fiscal year</w:t>
            </w:r>
          </w:p>
          <w:p w:rsidR="007A4A63" w:rsidRPr="00FA12AE" w:rsidRDefault="0029272F" w:rsidP="007A4A63">
            <w:pPr>
              <w:rPr>
                <w:rFonts w:ascii="Book Antiqua" w:hAnsi="Book Antiqua"/>
                <w:sz w:val="18"/>
                <w:szCs w:val="18"/>
              </w:rPr>
            </w:pPr>
            <w:sdt>
              <w:sdtPr>
                <w:rPr>
                  <w:rFonts w:ascii="Book Antiqua" w:hAnsi="Book Antiqua"/>
                  <w:sz w:val="18"/>
                  <w:szCs w:val="18"/>
                </w:rPr>
                <w:id w:val="-921873950"/>
                <w14:checkbox>
                  <w14:checked w14:val="0"/>
                  <w14:checkedState w14:val="2612" w14:font="MS Gothic"/>
                  <w14:uncheckedState w14:val="2610" w14:font="MS Gothic"/>
                </w14:checkbox>
              </w:sdtPr>
              <w:sdtEndPr/>
              <w:sdtContent>
                <w:r w:rsidR="007A4A63" w:rsidRPr="00FA12AE">
                  <w:rPr>
                    <w:rFonts w:ascii="MS Gothic" w:eastAsia="MS Gothic" w:hAnsi="MS Gothic"/>
                    <w:sz w:val="18"/>
                    <w:szCs w:val="18"/>
                  </w:rPr>
                  <w:t>☐</w:t>
                </w:r>
              </w:sdtContent>
            </w:sdt>
            <w:r w:rsidR="007A4A63" w:rsidRPr="00FA12AE">
              <w:rPr>
                <w:rFonts w:ascii="Book Antiqua" w:hAnsi="Book Antiqua"/>
                <w:sz w:val="18"/>
                <w:szCs w:val="18"/>
              </w:rPr>
              <w:t xml:space="preserve"> My organization is a for-profit organization</w:t>
            </w:r>
          </w:p>
          <w:p w:rsidR="007A4A63" w:rsidRPr="00FA12AE" w:rsidRDefault="0029272F" w:rsidP="007A4A63">
            <w:pPr>
              <w:rPr>
                <w:rFonts w:ascii="Book Antiqua" w:hAnsi="Book Antiqua"/>
                <w:sz w:val="18"/>
                <w:szCs w:val="18"/>
              </w:rPr>
            </w:pPr>
            <w:sdt>
              <w:sdtPr>
                <w:rPr>
                  <w:rFonts w:ascii="Book Antiqua" w:hAnsi="Book Antiqua"/>
                  <w:sz w:val="18"/>
                  <w:szCs w:val="18"/>
                </w:rPr>
                <w:id w:val="-1871601563"/>
                <w14:checkbox>
                  <w14:checked w14:val="0"/>
                  <w14:checkedState w14:val="2612" w14:font="MS Gothic"/>
                  <w14:uncheckedState w14:val="2610" w14:font="MS Gothic"/>
                </w14:checkbox>
              </w:sdtPr>
              <w:sdtEndPr/>
              <w:sdtContent>
                <w:r w:rsidR="007A4A63" w:rsidRPr="00FA12AE">
                  <w:rPr>
                    <w:rFonts w:ascii="MS Gothic" w:eastAsia="MS Gothic" w:hAnsi="MS Gothic"/>
                    <w:sz w:val="18"/>
                    <w:szCs w:val="18"/>
                  </w:rPr>
                  <w:t>☐</w:t>
                </w:r>
              </w:sdtContent>
            </w:sdt>
            <w:r w:rsidR="007A4A63" w:rsidRPr="00FA12AE">
              <w:rPr>
                <w:rFonts w:ascii="Book Antiqua" w:hAnsi="Book Antiqua"/>
                <w:sz w:val="18"/>
                <w:szCs w:val="18"/>
              </w:rPr>
              <w:t xml:space="preserve"> Other (provide explanation in Section V)</w:t>
            </w:r>
          </w:p>
          <w:p w:rsidR="007A4A63" w:rsidRDefault="007A4A63">
            <w:pPr>
              <w:rPr>
                <w:rFonts w:ascii="Book Antiqua" w:hAnsi="Book Antiqua"/>
                <w:sz w:val="20"/>
              </w:rPr>
            </w:pPr>
          </w:p>
        </w:tc>
        <w:tc>
          <w:tcPr>
            <w:tcW w:w="1568" w:type="dxa"/>
          </w:tcPr>
          <w:p w:rsidR="007F257F" w:rsidRPr="007C1EC9" w:rsidRDefault="0029272F" w:rsidP="007F257F">
            <w:pPr>
              <w:rPr>
                <w:rFonts w:ascii="Book Antiqua" w:hAnsi="Book Antiqua"/>
                <w:sz w:val="18"/>
                <w:szCs w:val="18"/>
              </w:rPr>
            </w:pPr>
            <w:sdt>
              <w:sdtPr>
                <w:rPr>
                  <w:rFonts w:ascii="Book Antiqua" w:hAnsi="Book Antiqua"/>
                  <w:sz w:val="18"/>
                  <w:szCs w:val="18"/>
                </w:rPr>
                <w:id w:val="1781834115"/>
                <w14:checkbox>
                  <w14:checked w14:val="0"/>
                  <w14:checkedState w14:val="2612" w14:font="MS Gothic"/>
                  <w14:uncheckedState w14:val="2610" w14:font="MS Gothic"/>
                </w14:checkbox>
              </w:sdtPr>
              <w:sdtEndPr/>
              <w:sdtContent>
                <w:r w:rsidR="007F257F">
                  <w:rPr>
                    <w:rFonts w:ascii="MS Gothic" w:eastAsia="MS Gothic" w:hAnsi="MS Gothic" w:hint="eastAsia"/>
                    <w:sz w:val="18"/>
                    <w:szCs w:val="18"/>
                  </w:rPr>
                  <w:t>☐</w:t>
                </w:r>
              </w:sdtContent>
            </w:sdt>
            <w:r w:rsidR="007F257F" w:rsidRPr="007C1EC9">
              <w:rPr>
                <w:rFonts w:ascii="Book Antiqua" w:hAnsi="Book Antiqua"/>
                <w:sz w:val="18"/>
                <w:szCs w:val="18"/>
              </w:rPr>
              <w:t>Yes</w:t>
            </w:r>
          </w:p>
        </w:tc>
        <w:tc>
          <w:tcPr>
            <w:tcW w:w="1507" w:type="dxa"/>
          </w:tcPr>
          <w:p w:rsidR="007F257F" w:rsidRPr="007C1EC9" w:rsidRDefault="0029272F" w:rsidP="007F257F">
            <w:pPr>
              <w:rPr>
                <w:rFonts w:ascii="Book Antiqua" w:hAnsi="Book Antiqua"/>
                <w:sz w:val="18"/>
                <w:szCs w:val="18"/>
              </w:rPr>
            </w:pPr>
            <w:sdt>
              <w:sdtPr>
                <w:rPr>
                  <w:rFonts w:ascii="Book Antiqua" w:hAnsi="Book Antiqua"/>
                  <w:sz w:val="18"/>
                  <w:szCs w:val="18"/>
                </w:rPr>
                <w:id w:val="2099524193"/>
                <w14:checkbox>
                  <w14:checked w14:val="0"/>
                  <w14:checkedState w14:val="2612" w14:font="MS Gothic"/>
                  <w14:uncheckedState w14:val="2610" w14:font="MS Gothic"/>
                </w14:checkbox>
              </w:sdtPr>
              <w:sdtEndPr/>
              <w:sdtContent>
                <w:r w:rsidR="007F257F">
                  <w:rPr>
                    <w:rFonts w:ascii="MS Gothic" w:eastAsia="MS Gothic" w:hAnsi="MS Gothic" w:hint="eastAsia"/>
                    <w:sz w:val="18"/>
                    <w:szCs w:val="18"/>
                  </w:rPr>
                  <w:t>☐</w:t>
                </w:r>
              </w:sdtContent>
            </w:sdt>
            <w:r w:rsidR="007F257F" w:rsidRPr="007C1EC9">
              <w:rPr>
                <w:rFonts w:ascii="Book Antiqua" w:hAnsi="Book Antiqua"/>
                <w:sz w:val="18"/>
                <w:szCs w:val="18"/>
              </w:rPr>
              <w:t>No</w:t>
            </w:r>
          </w:p>
        </w:tc>
      </w:tr>
      <w:tr w:rsidR="00C16F4A" w:rsidRPr="007F257F" w:rsidTr="00492832">
        <w:trPr>
          <w:trHeight w:val="350"/>
        </w:trPr>
        <w:tc>
          <w:tcPr>
            <w:tcW w:w="7095" w:type="dxa"/>
          </w:tcPr>
          <w:p w:rsidR="00C16F4A" w:rsidRDefault="00C16F4A" w:rsidP="00C16F4A">
            <w:pPr>
              <w:rPr>
                <w:rFonts w:ascii="Book Antiqua" w:hAnsi="Book Antiqua"/>
                <w:sz w:val="18"/>
                <w:szCs w:val="20"/>
              </w:rPr>
            </w:pPr>
            <w:r w:rsidRPr="007F257F">
              <w:rPr>
                <w:rFonts w:ascii="Book Antiqua" w:hAnsi="Book Antiqua"/>
                <w:b/>
                <w:sz w:val="18"/>
              </w:rPr>
              <w:t>If yes</w:t>
            </w:r>
            <w:r>
              <w:rPr>
                <w:rFonts w:ascii="Book Antiqua" w:hAnsi="Book Antiqua"/>
                <w:sz w:val="18"/>
              </w:rPr>
              <w:t>: M</w:t>
            </w:r>
            <w:r w:rsidRPr="007F257F">
              <w:rPr>
                <w:rFonts w:ascii="Book Antiqua" w:hAnsi="Book Antiqua"/>
                <w:sz w:val="18"/>
              </w:rPr>
              <w:t xml:space="preserve">ost recent fiscal year </w:t>
            </w:r>
            <w:r>
              <w:rPr>
                <w:rFonts w:ascii="Book Antiqua" w:hAnsi="Book Antiqua"/>
                <w:sz w:val="18"/>
              </w:rPr>
              <w:t xml:space="preserve">audit was </w:t>
            </w:r>
            <w:r w:rsidRPr="007F257F">
              <w:rPr>
                <w:rFonts w:ascii="Book Antiqua" w:hAnsi="Book Antiqua"/>
                <w:sz w:val="18"/>
              </w:rPr>
              <w:t>completed</w:t>
            </w:r>
            <w:r>
              <w:rPr>
                <w:rFonts w:ascii="Book Antiqua" w:hAnsi="Book Antiqua"/>
                <w:sz w:val="18"/>
              </w:rPr>
              <w:t>:___________________</w:t>
            </w:r>
          </w:p>
          <w:p w:rsidR="00C16F4A" w:rsidRDefault="00C16F4A" w:rsidP="00C16F4A">
            <w:pPr>
              <w:rPr>
                <w:rFonts w:ascii="Book Antiqua" w:hAnsi="Book Antiqua"/>
                <w:b/>
                <w:sz w:val="18"/>
                <w:szCs w:val="20"/>
              </w:rPr>
            </w:pPr>
            <w:r w:rsidRPr="000C5CB8">
              <w:rPr>
                <w:rFonts w:ascii="Book Antiqua" w:hAnsi="Book Antiqua"/>
                <w:sz w:val="18"/>
                <w:szCs w:val="20"/>
              </w:rPr>
              <w:t>Were</w:t>
            </w:r>
            <w:r>
              <w:rPr>
                <w:rFonts w:ascii="Book Antiqua" w:hAnsi="Book Antiqua"/>
                <w:sz w:val="18"/>
                <w:szCs w:val="20"/>
              </w:rPr>
              <w:t xml:space="preserve"> a</w:t>
            </w:r>
            <w:r w:rsidRPr="00C96835">
              <w:rPr>
                <w:rFonts w:ascii="Book Antiqua" w:hAnsi="Book Antiqua"/>
                <w:sz w:val="18"/>
                <w:szCs w:val="20"/>
              </w:rPr>
              <w:t xml:space="preserve">udit findings </w:t>
            </w:r>
            <w:r>
              <w:rPr>
                <w:rFonts w:ascii="Book Antiqua" w:hAnsi="Book Antiqua"/>
                <w:sz w:val="18"/>
                <w:szCs w:val="20"/>
              </w:rPr>
              <w:t>reported?</w:t>
            </w:r>
            <w:r w:rsidRPr="00C96835">
              <w:rPr>
                <w:rFonts w:ascii="Book Antiqua" w:hAnsi="Book Antiqua"/>
                <w:sz w:val="18"/>
                <w:szCs w:val="20"/>
              </w:rPr>
              <w:t xml:space="preserve"> </w:t>
            </w:r>
            <w:r w:rsidRPr="00773BC2">
              <w:rPr>
                <w:rFonts w:ascii="Book Antiqua" w:hAnsi="Book Antiqua"/>
                <w:b/>
                <w:sz w:val="18"/>
                <w:szCs w:val="20"/>
              </w:rPr>
              <w:t>(</w:t>
            </w:r>
            <w:r>
              <w:rPr>
                <w:rFonts w:ascii="Book Antiqua" w:hAnsi="Book Antiqua"/>
                <w:b/>
                <w:sz w:val="18"/>
                <w:szCs w:val="20"/>
              </w:rPr>
              <w:t xml:space="preserve">If yes, </w:t>
            </w:r>
            <w:r w:rsidRPr="00773BC2">
              <w:rPr>
                <w:rFonts w:ascii="Book Antiqua" w:hAnsi="Book Antiqua"/>
                <w:b/>
                <w:sz w:val="18"/>
                <w:szCs w:val="20"/>
              </w:rPr>
              <w:t xml:space="preserve">explain in </w:t>
            </w:r>
            <w:r>
              <w:rPr>
                <w:rFonts w:ascii="Book Antiqua" w:hAnsi="Book Antiqua"/>
                <w:b/>
                <w:sz w:val="18"/>
                <w:szCs w:val="20"/>
              </w:rPr>
              <w:t xml:space="preserve">the </w:t>
            </w:r>
            <w:r w:rsidRPr="00773BC2">
              <w:rPr>
                <w:rFonts w:ascii="Book Antiqua" w:hAnsi="Book Antiqua"/>
                <w:b/>
                <w:sz w:val="18"/>
                <w:szCs w:val="20"/>
              </w:rPr>
              <w:t>Comments section</w:t>
            </w:r>
            <w:r>
              <w:rPr>
                <w:rFonts w:ascii="Book Antiqua" w:hAnsi="Book Antiqua"/>
                <w:b/>
                <w:sz w:val="18"/>
                <w:szCs w:val="20"/>
              </w:rPr>
              <w:t>.)</w:t>
            </w:r>
          </w:p>
          <w:p w:rsidR="00C16F4A" w:rsidRDefault="00C16F4A" w:rsidP="00C16F4A">
            <w:pPr>
              <w:rPr>
                <w:rFonts w:ascii="Book Antiqua" w:hAnsi="Book Antiqua"/>
                <w:b/>
                <w:sz w:val="18"/>
                <w:szCs w:val="20"/>
              </w:rPr>
            </w:pPr>
          </w:p>
          <w:p w:rsidR="00C16F4A" w:rsidRPr="007F257F" w:rsidRDefault="00C16F4A" w:rsidP="00C16F4A">
            <w:pPr>
              <w:rPr>
                <w:rFonts w:ascii="Book Antiqua" w:hAnsi="Book Antiqua"/>
                <w:b/>
                <w:sz w:val="18"/>
                <w:szCs w:val="20"/>
              </w:rPr>
            </w:pPr>
            <w:r>
              <w:rPr>
                <w:rFonts w:ascii="Book Antiqua" w:hAnsi="Book Antiqua"/>
                <w:b/>
                <w:sz w:val="18"/>
                <w:szCs w:val="20"/>
              </w:rPr>
              <w:t>Please attach a complete copy of your most recent audit report or provide the URL link to a complete copy.</w:t>
            </w:r>
            <w:r>
              <w:rPr>
                <w:rFonts w:ascii="Book Antiqua" w:hAnsi="Book Antiqua"/>
                <w:b/>
                <w:sz w:val="18"/>
              </w:rPr>
              <w:t xml:space="preserve"> If not subject to audit, explain in the Comments section.</w:t>
            </w:r>
          </w:p>
        </w:tc>
        <w:tc>
          <w:tcPr>
            <w:tcW w:w="1568" w:type="dxa"/>
          </w:tcPr>
          <w:p w:rsidR="00C16F4A" w:rsidRDefault="0029272F" w:rsidP="00C16F4A">
            <w:pPr>
              <w:rPr>
                <w:rFonts w:ascii="Book Antiqua" w:hAnsi="Book Antiqua"/>
                <w:sz w:val="18"/>
                <w:szCs w:val="18"/>
              </w:rPr>
            </w:pPr>
            <w:sdt>
              <w:sdtPr>
                <w:rPr>
                  <w:rFonts w:ascii="Book Antiqua" w:hAnsi="Book Antiqua"/>
                  <w:sz w:val="18"/>
                  <w:szCs w:val="18"/>
                </w:rPr>
                <w:id w:val="-898520044"/>
                <w14:checkbox>
                  <w14:checked w14:val="0"/>
                  <w14:checkedState w14:val="2612" w14:font="MS Gothic"/>
                  <w14:uncheckedState w14:val="2610" w14:font="MS Gothic"/>
                </w14:checkbox>
              </w:sdtPr>
              <w:sdtEndPr/>
              <w:sdtContent>
                <w:r w:rsidR="00C16F4A">
                  <w:rPr>
                    <w:rFonts w:ascii="MS Gothic" w:eastAsia="MS Gothic" w:hAnsi="MS Gothic" w:hint="eastAsia"/>
                    <w:sz w:val="18"/>
                    <w:szCs w:val="18"/>
                  </w:rPr>
                  <w:t>☐</w:t>
                </w:r>
              </w:sdtContent>
            </w:sdt>
            <w:r w:rsidR="00C16F4A" w:rsidRPr="007C1EC9">
              <w:rPr>
                <w:rFonts w:ascii="Book Antiqua" w:hAnsi="Book Antiqua"/>
                <w:sz w:val="18"/>
                <w:szCs w:val="18"/>
              </w:rPr>
              <w:t>Yes</w:t>
            </w:r>
          </w:p>
          <w:p w:rsidR="00C16F4A" w:rsidRDefault="00C16F4A" w:rsidP="00C16F4A">
            <w:pPr>
              <w:rPr>
                <w:rFonts w:ascii="Book Antiqua" w:hAnsi="Book Antiqua"/>
                <w:sz w:val="18"/>
                <w:szCs w:val="18"/>
              </w:rPr>
            </w:pPr>
          </w:p>
        </w:tc>
        <w:tc>
          <w:tcPr>
            <w:tcW w:w="1507" w:type="dxa"/>
          </w:tcPr>
          <w:p w:rsidR="00C16F4A" w:rsidRDefault="0029272F" w:rsidP="00C16F4A">
            <w:pPr>
              <w:rPr>
                <w:rFonts w:ascii="Book Antiqua" w:hAnsi="Book Antiqua"/>
                <w:sz w:val="18"/>
                <w:szCs w:val="18"/>
              </w:rPr>
            </w:pPr>
            <w:sdt>
              <w:sdtPr>
                <w:rPr>
                  <w:rFonts w:ascii="Book Antiqua" w:hAnsi="Book Antiqua"/>
                  <w:sz w:val="18"/>
                  <w:szCs w:val="18"/>
                </w:rPr>
                <w:id w:val="-440613703"/>
                <w14:checkbox>
                  <w14:checked w14:val="0"/>
                  <w14:checkedState w14:val="2612" w14:font="MS Gothic"/>
                  <w14:uncheckedState w14:val="2610" w14:font="MS Gothic"/>
                </w14:checkbox>
              </w:sdtPr>
              <w:sdtEndPr/>
              <w:sdtContent>
                <w:r w:rsidR="00C16F4A">
                  <w:rPr>
                    <w:rFonts w:ascii="MS Gothic" w:eastAsia="MS Gothic" w:hAnsi="MS Gothic" w:hint="eastAsia"/>
                    <w:sz w:val="18"/>
                    <w:szCs w:val="18"/>
                  </w:rPr>
                  <w:t>☐</w:t>
                </w:r>
              </w:sdtContent>
            </w:sdt>
            <w:r w:rsidR="00C16F4A" w:rsidRPr="007C1EC9">
              <w:rPr>
                <w:rFonts w:ascii="Book Antiqua" w:hAnsi="Book Antiqua"/>
                <w:sz w:val="18"/>
                <w:szCs w:val="18"/>
              </w:rPr>
              <w:t>No</w:t>
            </w:r>
          </w:p>
        </w:tc>
      </w:tr>
      <w:tr w:rsidR="00C16F4A" w:rsidRPr="007F257F" w:rsidTr="00492832">
        <w:trPr>
          <w:trHeight w:val="260"/>
        </w:trPr>
        <w:tc>
          <w:tcPr>
            <w:tcW w:w="7095" w:type="dxa"/>
          </w:tcPr>
          <w:p w:rsidR="00C16F4A" w:rsidRPr="007F257F" w:rsidRDefault="00C16F4A">
            <w:pPr>
              <w:rPr>
                <w:rFonts w:ascii="Book Antiqua" w:hAnsi="Book Antiqua"/>
                <w:sz w:val="18"/>
              </w:rPr>
            </w:pPr>
          </w:p>
        </w:tc>
        <w:tc>
          <w:tcPr>
            <w:tcW w:w="1568" w:type="dxa"/>
          </w:tcPr>
          <w:p w:rsidR="00C16F4A" w:rsidRPr="007C1EC9" w:rsidRDefault="00C16F4A" w:rsidP="00C16F4A">
            <w:pPr>
              <w:rPr>
                <w:rFonts w:ascii="Book Antiqua" w:hAnsi="Book Antiqua"/>
                <w:sz w:val="18"/>
                <w:szCs w:val="18"/>
              </w:rPr>
            </w:pPr>
          </w:p>
        </w:tc>
        <w:tc>
          <w:tcPr>
            <w:tcW w:w="1507" w:type="dxa"/>
          </w:tcPr>
          <w:p w:rsidR="00C16F4A" w:rsidRPr="007C1EC9" w:rsidRDefault="00C16F4A" w:rsidP="00C16F4A">
            <w:pPr>
              <w:rPr>
                <w:rFonts w:ascii="Book Antiqua" w:hAnsi="Book Antiqua"/>
                <w:sz w:val="18"/>
                <w:szCs w:val="18"/>
              </w:rPr>
            </w:pPr>
          </w:p>
        </w:tc>
      </w:tr>
      <w:tr w:rsidR="00C24C49" w:rsidRPr="007C1EC9" w:rsidTr="00452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rPr>
          <w:trHeight w:val="107"/>
        </w:trPr>
        <w:tc>
          <w:tcPr>
            <w:tcW w:w="10170" w:type="dxa"/>
            <w:gridSpan w:val="3"/>
            <w:tcBorders>
              <w:bottom w:val="single" w:sz="4" w:space="0" w:color="auto"/>
            </w:tcBorders>
            <w:shd w:val="clear" w:color="auto" w:fill="000000" w:themeFill="text1"/>
          </w:tcPr>
          <w:p w:rsidR="00C24C49" w:rsidRPr="007C1EC9" w:rsidRDefault="00C24C49" w:rsidP="00C24C49">
            <w:pPr>
              <w:rPr>
                <w:rFonts w:ascii="Book Antiqua" w:hAnsi="Book Antiqua"/>
                <w:b/>
                <w:sz w:val="18"/>
                <w:szCs w:val="20"/>
              </w:rPr>
            </w:pPr>
            <w:r>
              <w:rPr>
                <w:rFonts w:ascii="Book Antiqua" w:hAnsi="Book Antiqua"/>
                <w:b/>
                <w:color w:val="FFFFFF" w:themeColor="background1"/>
                <w:sz w:val="18"/>
                <w:szCs w:val="20"/>
              </w:rPr>
              <w:t>SECTION V</w:t>
            </w:r>
            <w:r w:rsidRPr="007C1EC9">
              <w:rPr>
                <w:rFonts w:ascii="Book Antiqua" w:hAnsi="Book Antiqua"/>
                <w:b/>
                <w:color w:val="FFFFFF" w:themeColor="background1"/>
                <w:sz w:val="18"/>
                <w:szCs w:val="20"/>
              </w:rPr>
              <w:t>—</w:t>
            </w:r>
            <w:r>
              <w:rPr>
                <w:rFonts w:ascii="Book Antiqua" w:hAnsi="Book Antiqua"/>
                <w:b/>
                <w:color w:val="FFFFFF" w:themeColor="background1"/>
                <w:sz w:val="18"/>
                <w:szCs w:val="20"/>
              </w:rPr>
              <w:t>COMMENTS</w:t>
            </w:r>
            <w:r w:rsidR="00B4766A">
              <w:rPr>
                <w:rFonts w:ascii="Book Antiqua" w:hAnsi="Book Antiqua"/>
                <w:b/>
                <w:color w:val="FFFFFF" w:themeColor="background1"/>
                <w:sz w:val="18"/>
                <w:szCs w:val="20"/>
              </w:rPr>
              <w:t xml:space="preserve"> </w:t>
            </w:r>
          </w:p>
        </w:tc>
      </w:tr>
      <w:tr w:rsidR="00C24C49" w:rsidTr="00FA12AE">
        <w:tblPrEx>
          <w:shd w:val="clear" w:color="auto" w:fill="000000" w:themeFill="text1"/>
        </w:tblPrEx>
        <w:trPr>
          <w:trHeight w:val="1331"/>
        </w:trPr>
        <w:tc>
          <w:tcPr>
            <w:tcW w:w="10170" w:type="dxa"/>
            <w:gridSpan w:val="3"/>
            <w:tcBorders>
              <w:bottom w:val="single" w:sz="4" w:space="0" w:color="auto"/>
            </w:tcBorders>
          </w:tcPr>
          <w:p w:rsidR="00C24C49" w:rsidRPr="00206499" w:rsidRDefault="00B4766A">
            <w:pPr>
              <w:rPr>
                <w:rFonts w:ascii="Book Antiqua" w:hAnsi="Book Antiqua"/>
                <w:b/>
                <w:sz w:val="18"/>
              </w:rPr>
            </w:pPr>
            <w:r w:rsidRPr="00206499">
              <w:rPr>
                <w:rFonts w:ascii="Book Antiqua" w:hAnsi="Book Antiqua"/>
                <w:b/>
                <w:sz w:val="18"/>
              </w:rPr>
              <w:t>Please specify section for each comment.</w:t>
            </w:r>
          </w:p>
        </w:tc>
      </w:tr>
      <w:tr w:rsidR="00C24C49" w:rsidTr="00452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0170" w:type="dxa"/>
            <w:gridSpan w:val="3"/>
            <w:tcBorders>
              <w:top w:val="single" w:sz="4" w:space="0" w:color="auto"/>
              <w:left w:val="nil"/>
              <w:bottom w:val="nil"/>
              <w:right w:val="nil"/>
            </w:tcBorders>
          </w:tcPr>
          <w:p w:rsidR="00C24C49" w:rsidRPr="00452BE7" w:rsidRDefault="00C24C49" w:rsidP="00C24C49">
            <w:pPr>
              <w:pStyle w:val="ListParagraph"/>
              <w:ind w:left="0"/>
              <w:rPr>
                <w:rFonts w:ascii="Book Antiqua" w:hAnsi="Book Antiqua"/>
                <w:i/>
                <w:sz w:val="18"/>
              </w:rPr>
            </w:pPr>
            <w:r w:rsidRPr="00452BE7">
              <w:rPr>
                <w:rFonts w:ascii="Book Antiqua" w:hAnsi="Book Antiqua"/>
                <w:b/>
                <w:i/>
                <w:sz w:val="18"/>
                <w:szCs w:val="20"/>
              </w:rPr>
              <w:t>Add additional pages as necessary.</w:t>
            </w:r>
          </w:p>
        </w:tc>
      </w:tr>
    </w:tbl>
    <w:p w:rsidR="00C24C49" w:rsidRDefault="00C24C49" w:rsidP="00C24C49">
      <w:pPr>
        <w:pStyle w:val="ListParagraph"/>
        <w:spacing w:after="0"/>
        <w:ind w:left="0"/>
        <w:rPr>
          <w:rFonts w:ascii="Book Antiqua" w:hAnsi="Book Antiqua"/>
          <w:sz w:val="18"/>
          <w:szCs w:val="20"/>
        </w:rPr>
      </w:pPr>
    </w:p>
    <w:tbl>
      <w:tblPr>
        <w:tblStyle w:val="TableGrid"/>
        <w:tblW w:w="10170" w:type="dxa"/>
        <w:tblInd w:w="-95" w:type="dxa"/>
        <w:shd w:val="clear" w:color="auto" w:fill="000000" w:themeFill="text1"/>
        <w:tblLook w:val="04A0" w:firstRow="1" w:lastRow="0" w:firstColumn="1" w:lastColumn="0" w:noHBand="0" w:noVBand="1"/>
      </w:tblPr>
      <w:tblGrid>
        <w:gridCol w:w="5131"/>
        <w:gridCol w:w="5039"/>
      </w:tblGrid>
      <w:tr w:rsidR="00C24C49" w:rsidRPr="007C1EC9" w:rsidTr="00C24C49">
        <w:trPr>
          <w:trHeight w:val="107"/>
        </w:trPr>
        <w:tc>
          <w:tcPr>
            <w:tcW w:w="10170" w:type="dxa"/>
            <w:gridSpan w:val="2"/>
            <w:shd w:val="clear" w:color="auto" w:fill="000000" w:themeFill="text1"/>
          </w:tcPr>
          <w:p w:rsidR="00C24C49" w:rsidRPr="007C1EC9" w:rsidRDefault="00C24C49" w:rsidP="00846678">
            <w:pPr>
              <w:rPr>
                <w:rFonts w:ascii="Book Antiqua" w:hAnsi="Book Antiqua"/>
                <w:b/>
                <w:sz w:val="18"/>
                <w:szCs w:val="20"/>
              </w:rPr>
            </w:pPr>
            <w:r>
              <w:rPr>
                <w:rFonts w:ascii="Book Antiqua" w:hAnsi="Book Antiqua"/>
                <w:b/>
                <w:color w:val="FFFFFF" w:themeColor="background1"/>
                <w:sz w:val="18"/>
                <w:szCs w:val="20"/>
              </w:rPr>
              <w:t>APPROVED FOR SUBRECIPIENT</w:t>
            </w:r>
          </w:p>
        </w:tc>
      </w:tr>
      <w:tr w:rsidR="00C24C49" w:rsidTr="00452BE7">
        <w:tblPrEx>
          <w:shd w:val="clear" w:color="auto" w:fill="auto"/>
        </w:tblPrEx>
        <w:trPr>
          <w:trHeight w:val="1079"/>
        </w:trPr>
        <w:tc>
          <w:tcPr>
            <w:tcW w:w="10170" w:type="dxa"/>
            <w:gridSpan w:val="2"/>
            <w:tcBorders>
              <w:top w:val="single" w:sz="4" w:space="0" w:color="auto"/>
              <w:left w:val="double" w:sz="4" w:space="0" w:color="auto"/>
              <w:bottom w:val="double" w:sz="4" w:space="0" w:color="auto"/>
              <w:right w:val="double" w:sz="4" w:space="0" w:color="auto"/>
            </w:tcBorders>
            <w:shd w:val="clear" w:color="auto" w:fill="F2F2F2" w:themeFill="background1" w:themeFillShade="F2"/>
          </w:tcPr>
          <w:p w:rsidR="00452BE7" w:rsidRDefault="00C24C49">
            <w:pPr>
              <w:rPr>
                <w:rFonts w:ascii="Book Antiqua" w:hAnsi="Book Antiqua"/>
                <w:b/>
                <w:sz w:val="16"/>
                <w:szCs w:val="20"/>
              </w:rPr>
            </w:pPr>
            <w:r w:rsidRPr="00013142">
              <w:rPr>
                <w:rFonts w:ascii="Book Antiqua" w:hAnsi="Book Antiqua"/>
                <w:sz w:val="16"/>
                <w:szCs w:val="20"/>
              </w:rPr>
              <w:t xml:space="preserve">The information, certifications and representations above have been read, signed and made by an authorized official of the subrecipient named herein. The appropriate programmatic and administrative personnel involved in this application are aware of agency policy in regard to subawards and are prepared to establish the necessary inter-institutional agreements consistent with those policies. </w:t>
            </w:r>
            <w:r w:rsidRPr="00013142">
              <w:rPr>
                <w:rFonts w:ascii="Book Antiqua" w:hAnsi="Book Antiqua"/>
                <w:b/>
                <w:sz w:val="16"/>
                <w:szCs w:val="20"/>
              </w:rPr>
              <w:t>Any work begun and/or expenses incurred prior to execution of a subaward agreement are at the subrecipient’s own risk.</w:t>
            </w:r>
          </w:p>
          <w:p w:rsidR="00452BE7" w:rsidRPr="00452BE7" w:rsidRDefault="00452BE7">
            <w:pPr>
              <w:rPr>
                <w:rFonts w:ascii="Book Antiqua" w:hAnsi="Book Antiqua"/>
                <w:b/>
                <w:sz w:val="16"/>
                <w:szCs w:val="20"/>
              </w:rPr>
            </w:pPr>
          </w:p>
        </w:tc>
      </w:tr>
      <w:tr w:rsidR="00C24C49" w:rsidTr="00C24C49">
        <w:tblPrEx>
          <w:shd w:val="clear" w:color="auto" w:fill="auto"/>
        </w:tblPrEx>
        <w:trPr>
          <w:trHeight w:val="744"/>
        </w:trPr>
        <w:tc>
          <w:tcPr>
            <w:tcW w:w="513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24C49" w:rsidRPr="00013142" w:rsidRDefault="00C24C49" w:rsidP="00C24C49">
            <w:pPr>
              <w:pStyle w:val="TableParagraph"/>
              <w:spacing w:line="226" w:lineRule="exact"/>
              <w:rPr>
                <w:rFonts w:ascii="Book Antiqua" w:hAnsi="Book Antiqua"/>
                <w:sz w:val="16"/>
                <w:szCs w:val="20"/>
              </w:rPr>
            </w:pPr>
            <w:r w:rsidRPr="00013142">
              <w:rPr>
                <w:rFonts w:ascii="Book Antiqua" w:hAnsi="Book Antiqua"/>
                <w:sz w:val="16"/>
                <w:szCs w:val="20"/>
              </w:rPr>
              <w:t>Signature of Subrecipient’s Authorized Official:</w:t>
            </w:r>
          </w:p>
          <w:p w:rsidR="00C24C49" w:rsidRPr="00013142" w:rsidRDefault="00C24C49" w:rsidP="00C24C49">
            <w:pPr>
              <w:pStyle w:val="TableParagraph"/>
              <w:spacing w:line="226" w:lineRule="exact"/>
              <w:rPr>
                <w:rFonts w:ascii="Book Antiqua" w:eastAsia="Times New Roman" w:hAnsi="Book Antiqua" w:cs="Times New Roman"/>
                <w:sz w:val="16"/>
                <w:szCs w:val="20"/>
              </w:rPr>
            </w:pPr>
          </w:p>
        </w:tc>
        <w:tc>
          <w:tcPr>
            <w:tcW w:w="503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24C49" w:rsidRPr="00013142" w:rsidRDefault="00C24C49" w:rsidP="00452BE7">
            <w:pPr>
              <w:pStyle w:val="TableParagraph"/>
              <w:spacing w:line="226" w:lineRule="exact"/>
              <w:rPr>
                <w:rFonts w:ascii="Book Antiqua" w:eastAsia="Times New Roman" w:hAnsi="Book Antiqua" w:cs="Times New Roman"/>
                <w:sz w:val="16"/>
                <w:szCs w:val="20"/>
              </w:rPr>
            </w:pPr>
            <w:r w:rsidRPr="00013142">
              <w:rPr>
                <w:rFonts w:ascii="Book Antiqua" w:eastAsia="Times New Roman" w:hAnsi="Book Antiqua" w:cs="Times New Roman"/>
                <w:sz w:val="16"/>
                <w:szCs w:val="20"/>
              </w:rPr>
              <w:t xml:space="preserve"> Legal Name of </w:t>
            </w:r>
            <w:r>
              <w:rPr>
                <w:rFonts w:ascii="Book Antiqua" w:eastAsia="Times New Roman" w:hAnsi="Book Antiqua" w:cs="Times New Roman"/>
                <w:sz w:val="16"/>
                <w:szCs w:val="20"/>
              </w:rPr>
              <w:t xml:space="preserve">Subrecipient </w:t>
            </w:r>
            <w:r w:rsidRPr="00013142">
              <w:rPr>
                <w:rFonts w:ascii="Book Antiqua" w:eastAsia="Times New Roman" w:hAnsi="Book Antiqua" w:cs="Times New Roman"/>
                <w:sz w:val="16"/>
                <w:szCs w:val="20"/>
              </w:rPr>
              <w:t>Institution:</w:t>
            </w:r>
          </w:p>
        </w:tc>
      </w:tr>
      <w:tr w:rsidR="00C24C49" w:rsidTr="00C24C49">
        <w:tblPrEx>
          <w:shd w:val="clear" w:color="auto" w:fill="auto"/>
        </w:tblPrEx>
        <w:trPr>
          <w:trHeight w:val="591"/>
        </w:trPr>
        <w:tc>
          <w:tcPr>
            <w:tcW w:w="513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24C49" w:rsidRPr="00013142" w:rsidRDefault="00C24C49" w:rsidP="00C24C49">
            <w:pPr>
              <w:pStyle w:val="TableParagraph"/>
              <w:spacing w:line="226" w:lineRule="exact"/>
              <w:rPr>
                <w:rFonts w:ascii="Book Antiqua" w:hAnsi="Book Antiqua"/>
                <w:sz w:val="16"/>
                <w:szCs w:val="20"/>
              </w:rPr>
            </w:pPr>
            <w:r w:rsidRPr="00013142">
              <w:rPr>
                <w:rFonts w:ascii="Book Antiqua" w:hAnsi="Book Antiqua"/>
                <w:sz w:val="16"/>
                <w:szCs w:val="20"/>
              </w:rPr>
              <w:t>Name and Title of Authorized Official</w:t>
            </w:r>
            <w:r w:rsidR="00452BE7">
              <w:rPr>
                <w:rFonts w:ascii="Book Antiqua" w:hAnsi="Book Antiqua"/>
                <w:sz w:val="16"/>
                <w:szCs w:val="20"/>
              </w:rPr>
              <w:t>:</w:t>
            </w:r>
          </w:p>
          <w:p w:rsidR="00C24C49" w:rsidRPr="00013142" w:rsidRDefault="00C24C49" w:rsidP="00C24C49">
            <w:pPr>
              <w:pStyle w:val="TableParagraph"/>
              <w:spacing w:line="226" w:lineRule="exact"/>
              <w:rPr>
                <w:rFonts w:ascii="Book Antiqua" w:hAnsi="Book Antiqua"/>
                <w:sz w:val="16"/>
                <w:szCs w:val="20"/>
              </w:rPr>
            </w:pPr>
          </w:p>
        </w:tc>
        <w:tc>
          <w:tcPr>
            <w:tcW w:w="503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24C49" w:rsidRPr="00013142" w:rsidRDefault="00C24C49" w:rsidP="00C24C49">
            <w:pPr>
              <w:pStyle w:val="TableParagraph"/>
              <w:spacing w:line="226" w:lineRule="exact"/>
              <w:rPr>
                <w:rFonts w:ascii="Book Antiqua" w:hAnsi="Book Antiqua"/>
                <w:sz w:val="16"/>
                <w:szCs w:val="20"/>
              </w:rPr>
            </w:pPr>
            <w:r w:rsidRPr="00013142">
              <w:rPr>
                <w:rFonts w:ascii="Book Antiqua" w:hAnsi="Book Antiqua"/>
                <w:sz w:val="16"/>
                <w:szCs w:val="20"/>
              </w:rPr>
              <w:t>Address:</w:t>
            </w:r>
          </w:p>
          <w:p w:rsidR="00C24C49" w:rsidRPr="00013142" w:rsidRDefault="00C24C49" w:rsidP="00C24C49">
            <w:pPr>
              <w:pStyle w:val="TableParagraph"/>
              <w:spacing w:line="226" w:lineRule="exact"/>
              <w:ind w:left="102"/>
              <w:rPr>
                <w:rFonts w:ascii="Book Antiqua" w:hAnsi="Book Antiqua"/>
                <w:sz w:val="16"/>
                <w:szCs w:val="20"/>
              </w:rPr>
            </w:pPr>
          </w:p>
        </w:tc>
      </w:tr>
      <w:tr w:rsidR="00C24C49" w:rsidTr="00C24C49">
        <w:tblPrEx>
          <w:shd w:val="clear" w:color="auto" w:fill="auto"/>
        </w:tblPrEx>
        <w:trPr>
          <w:trHeight w:val="591"/>
        </w:trPr>
        <w:tc>
          <w:tcPr>
            <w:tcW w:w="513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24C49" w:rsidRPr="00013142" w:rsidRDefault="00C24C49" w:rsidP="00452BE7">
            <w:pPr>
              <w:pStyle w:val="TableParagraph"/>
              <w:spacing w:line="226" w:lineRule="exact"/>
              <w:rPr>
                <w:rFonts w:ascii="Book Antiqua" w:hAnsi="Book Antiqua"/>
                <w:sz w:val="16"/>
                <w:szCs w:val="20"/>
              </w:rPr>
            </w:pPr>
            <w:r w:rsidRPr="00013142">
              <w:rPr>
                <w:rFonts w:ascii="Book Antiqua" w:hAnsi="Book Antiqua"/>
                <w:sz w:val="16"/>
                <w:szCs w:val="20"/>
              </w:rPr>
              <w:t xml:space="preserve"> E-mail</w:t>
            </w:r>
            <w:r w:rsidR="00452BE7">
              <w:rPr>
                <w:rFonts w:ascii="Book Antiqua" w:hAnsi="Book Antiqua"/>
                <w:sz w:val="16"/>
                <w:szCs w:val="20"/>
              </w:rPr>
              <w:t>:</w:t>
            </w:r>
          </w:p>
        </w:tc>
        <w:tc>
          <w:tcPr>
            <w:tcW w:w="503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24C49" w:rsidRPr="00013142" w:rsidRDefault="00C24C49" w:rsidP="00C24C49">
            <w:pPr>
              <w:pStyle w:val="TableParagraph"/>
              <w:spacing w:line="226" w:lineRule="exact"/>
              <w:rPr>
                <w:rFonts w:ascii="Book Antiqua" w:hAnsi="Book Antiqua"/>
                <w:sz w:val="16"/>
                <w:szCs w:val="20"/>
              </w:rPr>
            </w:pPr>
            <w:r w:rsidRPr="00013142">
              <w:rPr>
                <w:rFonts w:ascii="Book Antiqua" w:hAnsi="Book Antiqua"/>
                <w:sz w:val="16"/>
                <w:szCs w:val="20"/>
              </w:rPr>
              <w:t>City, State, ZIP + 4</w:t>
            </w:r>
            <w:r w:rsidR="00452BE7">
              <w:rPr>
                <w:rFonts w:ascii="Book Antiqua" w:hAnsi="Book Antiqua"/>
                <w:sz w:val="16"/>
                <w:szCs w:val="20"/>
              </w:rPr>
              <w:t>:</w:t>
            </w:r>
          </w:p>
        </w:tc>
      </w:tr>
      <w:tr w:rsidR="00C24C49" w:rsidTr="00C24C49">
        <w:tblPrEx>
          <w:shd w:val="clear" w:color="auto" w:fill="auto"/>
        </w:tblPrEx>
        <w:trPr>
          <w:trHeight w:val="591"/>
        </w:trPr>
        <w:tc>
          <w:tcPr>
            <w:tcW w:w="513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24C49" w:rsidRPr="00013142" w:rsidRDefault="00C24C49" w:rsidP="00C24C49">
            <w:pPr>
              <w:pStyle w:val="TableParagraph"/>
              <w:spacing w:line="226" w:lineRule="exact"/>
              <w:rPr>
                <w:rFonts w:ascii="Book Antiqua" w:hAnsi="Book Antiqua"/>
                <w:sz w:val="16"/>
                <w:szCs w:val="20"/>
              </w:rPr>
            </w:pPr>
            <w:r w:rsidRPr="00013142">
              <w:rPr>
                <w:rFonts w:ascii="Book Antiqua" w:hAnsi="Book Antiqua"/>
                <w:sz w:val="16"/>
                <w:szCs w:val="20"/>
              </w:rPr>
              <w:t>Phone</w:t>
            </w:r>
            <w:r w:rsidR="00452BE7">
              <w:rPr>
                <w:rFonts w:ascii="Book Antiqua" w:hAnsi="Book Antiqua"/>
                <w:sz w:val="16"/>
                <w:szCs w:val="20"/>
              </w:rPr>
              <w:t>:</w:t>
            </w:r>
          </w:p>
        </w:tc>
        <w:tc>
          <w:tcPr>
            <w:tcW w:w="503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24C49" w:rsidRPr="00013142" w:rsidRDefault="00C24C49" w:rsidP="00C24C49">
            <w:pPr>
              <w:pStyle w:val="TableParagraph"/>
              <w:spacing w:line="226" w:lineRule="exact"/>
              <w:rPr>
                <w:rFonts w:ascii="Book Antiqua" w:hAnsi="Book Antiqua"/>
                <w:sz w:val="16"/>
                <w:szCs w:val="20"/>
              </w:rPr>
            </w:pPr>
            <w:r w:rsidRPr="00013142">
              <w:rPr>
                <w:rFonts w:ascii="Book Antiqua" w:hAnsi="Book Antiqua"/>
                <w:sz w:val="16"/>
                <w:szCs w:val="20"/>
              </w:rPr>
              <w:t>EIN/TIN</w:t>
            </w:r>
            <w:r w:rsidR="00452BE7">
              <w:rPr>
                <w:rFonts w:ascii="Book Antiqua" w:hAnsi="Book Antiqua"/>
                <w:sz w:val="16"/>
                <w:szCs w:val="20"/>
              </w:rPr>
              <w:t>:</w:t>
            </w:r>
          </w:p>
        </w:tc>
      </w:tr>
      <w:tr w:rsidR="00C24C49" w:rsidTr="00C24C49">
        <w:tblPrEx>
          <w:shd w:val="clear" w:color="auto" w:fill="auto"/>
        </w:tblPrEx>
        <w:trPr>
          <w:trHeight w:val="591"/>
        </w:trPr>
        <w:tc>
          <w:tcPr>
            <w:tcW w:w="513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24C49" w:rsidRPr="00013142" w:rsidRDefault="00C24C49" w:rsidP="00C24C49">
            <w:pPr>
              <w:pStyle w:val="TableParagraph"/>
              <w:spacing w:line="226" w:lineRule="exact"/>
              <w:rPr>
                <w:rFonts w:ascii="Book Antiqua" w:hAnsi="Book Antiqua"/>
                <w:sz w:val="16"/>
                <w:szCs w:val="20"/>
              </w:rPr>
            </w:pPr>
            <w:r w:rsidRPr="00013142">
              <w:rPr>
                <w:rFonts w:ascii="Book Antiqua" w:hAnsi="Book Antiqua"/>
                <w:sz w:val="16"/>
                <w:szCs w:val="20"/>
              </w:rPr>
              <w:t>Date</w:t>
            </w:r>
            <w:r w:rsidR="00452BE7">
              <w:rPr>
                <w:rFonts w:ascii="Book Antiqua" w:hAnsi="Book Antiqua"/>
                <w:sz w:val="16"/>
                <w:szCs w:val="20"/>
              </w:rPr>
              <w:t>:</w:t>
            </w:r>
          </w:p>
        </w:tc>
        <w:tc>
          <w:tcPr>
            <w:tcW w:w="503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24C49" w:rsidRPr="00013142" w:rsidRDefault="00B81C1E" w:rsidP="00452BE7">
            <w:pPr>
              <w:pStyle w:val="TableParagraph"/>
              <w:spacing w:line="226" w:lineRule="exact"/>
              <w:rPr>
                <w:rFonts w:ascii="Book Antiqua" w:hAnsi="Book Antiqua"/>
                <w:sz w:val="16"/>
                <w:szCs w:val="20"/>
              </w:rPr>
            </w:pPr>
            <w:r>
              <w:rPr>
                <w:rFonts w:ascii="Book Antiqua" w:hAnsi="Book Antiqua"/>
                <w:sz w:val="16"/>
                <w:szCs w:val="20"/>
              </w:rPr>
              <w:t>Unique Entity Identifier (</w:t>
            </w:r>
            <w:r w:rsidR="00C24C49" w:rsidRPr="00013142">
              <w:rPr>
                <w:rFonts w:ascii="Book Antiqua" w:hAnsi="Book Antiqua"/>
                <w:sz w:val="16"/>
                <w:szCs w:val="20"/>
              </w:rPr>
              <w:t>DUNS</w:t>
            </w:r>
            <w:r>
              <w:rPr>
                <w:rFonts w:ascii="Book Antiqua" w:hAnsi="Book Antiqua"/>
                <w:sz w:val="16"/>
                <w:szCs w:val="20"/>
              </w:rPr>
              <w:t xml:space="preserve"> may be used if UEI is not available)</w:t>
            </w:r>
            <w:r w:rsidR="00452BE7">
              <w:rPr>
                <w:rFonts w:ascii="Book Antiqua" w:hAnsi="Book Antiqua"/>
                <w:sz w:val="16"/>
                <w:szCs w:val="20"/>
              </w:rPr>
              <w:t>:</w:t>
            </w:r>
          </w:p>
        </w:tc>
      </w:tr>
      <w:tr w:rsidR="00C24C49" w:rsidTr="00C24C49">
        <w:tblPrEx>
          <w:shd w:val="clear" w:color="auto" w:fill="auto"/>
        </w:tblPrEx>
        <w:trPr>
          <w:trHeight w:val="591"/>
        </w:trPr>
        <w:tc>
          <w:tcPr>
            <w:tcW w:w="513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24C49" w:rsidRPr="00013142" w:rsidRDefault="00C24C49" w:rsidP="00C24C49">
            <w:pPr>
              <w:pStyle w:val="TableParagraph"/>
              <w:spacing w:line="226" w:lineRule="exact"/>
              <w:rPr>
                <w:rFonts w:ascii="Book Antiqua" w:hAnsi="Book Antiqua"/>
                <w:b/>
                <w:sz w:val="16"/>
                <w:szCs w:val="20"/>
              </w:rPr>
            </w:pPr>
            <w:r w:rsidRPr="00013142">
              <w:rPr>
                <w:rFonts w:ascii="Book Antiqua" w:hAnsi="Book Antiqua"/>
                <w:b/>
                <w:sz w:val="16"/>
                <w:szCs w:val="20"/>
              </w:rPr>
              <w:t xml:space="preserve">Currently registered in SAM?   </w:t>
            </w:r>
            <w:sdt>
              <w:sdtPr>
                <w:rPr>
                  <w:rFonts w:ascii="Book Antiqua" w:hAnsi="Book Antiqua"/>
                  <w:b/>
                  <w:sz w:val="16"/>
                  <w:szCs w:val="20"/>
                </w:rPr>
                <w:id w:val="1172294783"/>
                <w14:checkbox>
                  <w14:checked w14:val="0"/>
                  <w14:checkedState w14:val="2612" w14:font="MS Gothic"/>
                  <w14:uncheckedState w14:val="2610" w14:font="MS Gothic"/>
                </w14:checkbox>
              </w:sdtPr>
              <w:sdtEndPr/>
              <w:sdtContent>
                <w:r w:rsidRPr="00013142">
                  <w:rPr>
                    <w:rFonts w:ascii="MS Gothic" w:eastAsia="MS Gothic" w:hAnsi="MS Gothic" w:hint="eastAsia"/>
                    <w:b/>
                    <w:sz w:val="16"/>
                    <w:szCs w:val="20"/>
                  </w:rPr>
                  <w:t>☐</w:t>
                </w:r>
              </w:sdtContent>
            </w:sdt>
            <w:r w:rsidRPr="00013142">
              <w:rPr>
                <w:rFonts w:ascii="Book Antiqua" w:hAnsi="Book Antiqua"/>
                <w:b/>
                <w:sz w:val="16"/>
                <w:szCs w:val="20"/>
              </w:rPr>
              <w:t xml:space="preserve">Yes   </w:t>
            </w:r>
            <w:sdt>
              <w:sdtPr>
                <w:rPr>
                  <w:rFonts w:ascii="Book Antiqua" w:hAnsi="Book Antiqua"/>
                  <w:b/>
                  <w:sz w:val="16"/>
                  <w:szCs w:val="20"/>
                </w:rPr>
                <w:id w:val="1268665021"/>
                <w14:checkbox>
                  <w14:checked w14:val="0"/>
                  <w14:checkedState w14:val="2612" w14:font="MS Gothic"/>
                  <w14:uncheckedState w14:val="2610" w14:font="MS Gothic"/>
                </w14:checkbox>
              </w:sdtPr>
              <w:sdtEndPr/>
              <w:sdtContent>
                <w:r w:rsidRPr="00013142">
                  <w:rPr>
                    <w:rFonts w:ascii="MS Gothic" w:eastAsia="MS Gothic" w:hAnsi="MS Gothic" w:hint="eastAsia"/>
                    <w:b/>
                    <w:sz w:val="16"/>
                    <w:szCs w:val="20"/>
                  </w:rPr>
                  <w:t>☐</w:t>
                </w:r>
              </w:sdtContent>
            </w:sdt>
            <w:r w:rsidRPr="00013142">
              <w:rPr>
                <w:rFonts w:ascii="Book Antiqua" w:hAnsi="Book Antiqua"/>
                <w:b/>
                <w:sz w:val="16"/>
                <w:szCs w:val="20"/>
              </w:rPr>
              <w:t xml:space="preserve"> No</w:t>
            </w:r>
          </w:p>
          <w:p w:rsidR="00C24C49" w:rsidRPr="00013142" w:rsidRDefault="00452BE7" w:rsidP="00452BE7">
            <w:pPr>
              <w:pStyle w:val="TableParagraph"/>
              <w:spacing w:line="226" w:lineRule="exact"/>
              <w:rPr>
                <w:rFonts w:ascii="Book Antiqua" w:hAnsi="Book Antiqua"/>
                <w:sz w:val="16"/>
                <w:szCs w:val="20"/>
              </w:rPr>
            </w:pPr>
            <w:r>
              <w:rPr>
                <w:rFonts w:ascii="Book Antiqua" w:hAnsi="Book Antiqua"/>
                <w:sz w:val="16"/>
                <w:szCs w:val="20"/>
              </w:rPr>
              <w:t>Expiration date:</w:t>
            </w:r>
          </w:p>
        </w:tc>
        <w:tc>
          <w:tcPr>
            <w:tcW w:w="503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24C49" w:rsidRPr="00013142" w:rsidRDefault="00C24C49" w:rsidP="00452BE7">
            <w:pPr>
              <w:pStyle w:val="TableParagraph"/>
              <w:spacing w:line="226" w:lineRule="exact"/>
              <w:rPr>
                <w:rFonts w:ascii="Book Antiqua" w:hAnsi="Book Antiqua"/>
                <w:sz w:val="16"/>
                <w:szCs w:val="20"/>
              </w:rPr>
            </w:pPr>
            <w:r w:rsidRPr="00013142">
              <w:rPr>
                <w:rFonts w:ascii="Book Antiqua" w:hAnsi="Book Antiqua"/>
                <w:sz w:val="16"/>
                <w:szCs w:val="20"/>
              </w:rPr>
              <w:t>Subrecipient’s Congressional District</w:t>
            </w:r>
            <w:r w:rsidR="00452BE7">
              <w:rPr>
                <w:rFonts w:ascii="Book Antiqua" w:hAnsi="Book Antiqua"/>
                <w:sz w:val="16"/>
                <w:szCs w:val="20"/>
              </w:rPr>
              <w:t>:</w:t>
            </w:r>
          </w:p>
        </w:tc>
      </w:tr>
      <w:tr w:rsidR="00C24C49" w:rsidTr="00C24C49">
        <w:tblPrEx>
          <w:shd w:val="clear" w:color="auto" w:fill="auto"/>
        </w:tblPrEx>
        <w:trPr>
          <w:trHeight w:val="591"/>
        </w:trPr>
        <w:tc>
          <w:tcPr>
            <w:tcW w:w="513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452BE7" w:rsidRPr="00013142" w:rsidRDefault="00452BE7" w:rsidP="00452BE7">
            <w:pPr>
              <w:pStyle w:val="TableParagraph"/>
              <w:spacing w:line="226" w:lineRule="exact"/>
              <w:rPr>
                <w:rFonts w:ascii="Book Antiqua" w:hAnsi="Book Antiqua"/>
                <w:b/>
                <w:sz w:val="16"/>
                <w:szCs w:val="20"/>
              </w:rPr>
            </w:pPr>
            <w:r w:rsidRPr="00013142">
              <w:rPr>
                <w:rFonts w:ascii="Book Antiqua" w:hAnsi="Book Antiqua"/>
                <w:b/>
                <w:sz w:val="16"/>
                <w:szCs w:val="20"/>
              </w:rPr>
              <w:t>Is subrecipient owned or controlled by a parent entity?</w:t>
            </w:r>
          </w:p>
          <w:p w:rsidR="00452BE7" w:rsidRDefault="00452BE7" w:rsidP="00452BE7">
            <w:pPr>
              <w:pStyle w:val="TableParagraph"/>
              <w:spacing w:line="226" w:lineRule="exact"/>
              <w:rPr>
                <w:rFonts w:ascii="Book Antiqua" w:hAnsi="Book Antiqua"/>
                <w:sz w:val="16"/>
                <w:szCs w:val="20"/>
              </w:rPr>
            </w:pPr>
            <w:r w:rsidRPr="00013142">
              <w:rPr>
                <w:rFonts w:ascii="Book Antiqua" w:hAnsi="Book Antiqua"/>
                <w:b/>
                <w:sz w:val="16"/>
                <w:szCs w:val="20"/>
              </w:rPr>
              <w:t xml:space="preserve"> </w:t>
            </w:r>
            <w:sdt>
              <w:sdtPr>
                <w:rPr>
                  <w:rFonts w:ascii="Book Antiqua" w:hAnsi="Book Antiqua"/>
                  <w:b/>
                  <w:sz w:val="16"/>
                  <w:szCs w:val="20"/>
                </w:rPr>
                <w:id w:val="954217589"/>
                <w14:checkbox>
                  <w14:checked w14:val="0"/>
                  <w14:checkedState w14:val="2612" w14:font="MS Gothic"/>
                  <w14:uncheckedState w14:val="2610" w14:font="MS Gothic"/>
                </w14:checkbox>
              </w:sdtPr>
              <w:sdtEndPr/>
              <w:sdtContent>
                <w:r w:rsidRPr="00013142">
                  <w:rPr>
                    <w:rFonts w:ascii="MS Gothic" w:eastAsia="MS Gothic" w:hAnsi="MS Gothic" w:hint="eastAsia"/>
                    <w:b/>
                    <w:sz w:val="16"/>
                    <w:szCs w:val="20"/>
                  </w:rPr>
                  <w:t>☐</w:t>
                </w:r>
              </w:sdtContent>
            </w:sdt>
            <w:r w:rsidRPr="00013142">
              <w:rPr>
                <w:rFonts w:ascii="Book Antiqua" w:hAnsi="Book Antiqua"/>
                <w:b/>
                <w:sz w:val="16"/>
                <w:szCs w:val="20"/>
              </w:rPr>
              <w:t xml:space="preserve">Yes </w:t>
            </w:r>
            <w:sdt>
              <w:sdtPr>
                <w:rPr>
                  <w:rFonts w:ascii="Book Antiqua" w:hAnsi="Book Antiqua"/>
                  <w:b/>
                  <w:sz w:val="16"/>
                  <w:szCs w:val="20"/>
                </w:rPr>
                <w:id w:val="-1162089097"/>
                <w14:checkbox>
                  <w14:checked w14:val="0"/>
                  <w14:checkedState w14:val="2612" w14:font="MS Gothic"/>
                  <w14:uncheckedState w14:val="2610" w14:font="MS Gothic"/>
                </w14:checkbox>
              </w:sdtPr>
              <w:sdtEndPr/>
              <w:sdtContent>
                <w:r w:rsidRPr="00013142">
                  <w:rPr>
                    <w:rFonts w:ascii="MS Gothic" w:eastAsia="MS Gothic" w:hAnsi="MS Gothic" w:hint="eastAsia"/>
                    <w:b/>
                    <w:sz w:val="16"/>
                    <w:szCs w:val="20"/>
                  </w:rPr>
                  <w:t>☐</w:t>
                </w:r>
              </w:sdtContent>
            </w:sdt>
            <w:r w:rsidRPr="00013142">
              <w:rPr>
                <w:rFonts w:ascii="Book Antiqua" w:hAnsi="Book Antiqua"/>
                <w:b/>
                <w:sz w:val="16"/>
                <w:szCs w:val="20"/>
              </w:rPr>
              <w:t xml:space="preserve"> No  </w:t>
            </w:r>
            <w:r w:rsidRPr="00013142">
              <w:rPr>
                <w:rFonts w:ascii="Book Antiqua" w:hAnsi="Book Antiqua"/>
                <w:b/>
                <w:i/>
                <w:sz w:val="16"/>
                <w:szCs w:val="20"/>
              </w:rPr>
              <w:t xml:space="preserve">If yes, </w:t>
            </w:r>
            <w:r w:rsidRPr="00013142">
              <w:rPr>
                <w:rFonts w:ascii="Book Antiqua" w:hAnsi="Book Antiqua"/>
                <w:i/>
                <w:sz w:val="16"/>
                <w:szCs w:val="20"/>
              </w:rPr>
              <w:t>please provide the following:</w:t>
            </w:r>
            <w:r w:rsidRPr="00013142">
              <w:rPr>
                <w:rFonts w:ascii="Book Antiqua" w:hAnsi="Book Antiqua"/>
                <w:sz w:val="16"/>
                <w:szCs w:val="20"/>
              </w:rPr>
              <w:t xml:space="preserve"> </w:t>
            </w:r>
          </w:p>
          <w:p w:rsidR="00C24C49" w:rsidRPr="00013142" w:rsidRDefault="00C24C49" w:rsidP="00C24C49">
            <w:pPr>
              <w:pStyle w:val="TableParagraph"/>
              <w:spacing w:line="360" w:lineRule="auto"/>
              <w:rPr>
                <w:rFonts w:ascii="Book Antiqua" w:hAnsi="Book Antiqua"/>
                <w:sz w:val="16"/>
                <w:szCs w:val="20"/>
              </w:rPr>
            </w:pPr>
            <w:r w:rsidRPr="00013142">
              <w:rPr>
                <w:rFonts w:ascii="Book Antiqua" w:hAnsi="Book Antiqua"/>
                <w:sz w:val="16"/>
                <w:szCs w:val="20"/>
              </w:rPr>
              <w:t>Parent Entity Legal Name:</w:t>
            </w:r>
          </w:p>
          <w:p w:rsidR="00C24C49" w:rsidRPr="00013142" w:rsidRDefault="00C24C49" w:rsidP="00C24C49">
            <w:pPr>
              <w:pStyle w:val="TableParagraph"/>
              <w:spacing w:line="360" w:lineRule="auto"/>
              <w:rPr>
                <w:rFonts w:ascii="Book Antiqua" w:hAnsi="Book Antiqua"/>
                <w:sz w:val="16"/>
                <w:szCs w:val="20"/>
              </w:rPr>
            </w:pPr>
            <w:r w:rsidRPr="00013142">
              <w:rPr>
                <w:rFonts w:ascii="Book Antiqua" w:hAnsi="Book Antiqua"/>
                <w:sz w:val="16"/>
                <w:szCs w:val="20"/>
              </w:rPr>
              <w:t>Parent Entity Address, City, State, ZIP:</w:t>
            </w:r>
          </w:p>
          <w:p w:rsidR="00C24C49" w:rsidRPr="00013142" w:rsidRDefault="00C24C49" w:rsidP="00C24C49">
            <w:pPr>
              <w:pStyle w:val="TableParagraph"/>
              <w:spacing w:line="360" w:lineRule="auto"/>
              <w:rPr>
                <w:rFonts w:ascii="Book Antiqua" w:hAnsi="Book Antiqua"/>
                <w:sz w:val="16"/>
                <w:szCs w:val="20"/>
              </w:rPr>
            </w:pPr>
            <w:r w:rsidRPr="00013142">
              <w:rPr>
                <w:rFonts w:ascii="Book Antiqua" w:hAnsi="Book Antiqua"/>
                <w:sz w:val="16"/>
                <w:szCs w:val="20"/>
              </w:rPr>
              <w:t>Parent Entity Congressional District:</w:t>
            </w:r>
          </w:p>
          <w:p w:rsidR="00452BE7" w:rsidRPr="00013142" w:rsidRDefault="00452BE7" w:rsidP="00452BE7">
            <w:pPr>
              <w:pStyle w:val="TableParagraph"/>
              <w:spacing w:line="360" w:lineRule="auto"/>
              <w:rPr>
                <w:rFonts w:ascii="Book Antiqua" w:hAnsi="Book Antiqua"/>
                <w:sz w:val="16"/>
                <w:szCs w:val="20"/>
              </w:rPr>
            </w:pPr>
            <w:r w:rsidRPr="00013142">
              <w:rPr>
                <w:rFonts w:ascii="Book Antiqua" w:hAnsi="Book Antiqua"/>
                <w:sz w:val="16"/>
                <w:szCs w:val="20"/>
              </w:rPr>
              <w:t>Parent Entity EIN/TIN:</w:t>
            </w:r>
          </w:p>
          <w:p w:rsidR="00C24C49" w:rsidRDefault="00452BE7" w:rsidP="00452BE7">
            <w:pPr>
              <w:rPr>
                <w:rFonts w:ascii="Book Antiqua" w:hAnsi="Book Antiqua"/>
                <w:sz w:val="18"/>
              </w:rPr>
            </w:pPr>
            <w:r w:rsidRPr="00013142">
              <w:rPr>
                <w:rFonts w:ascii="Book Antiqua" w:hAnsi="Book Antiqua"/>
                <w:sz w:val="16"/>
                <w:szCs w:val="20"/>
              </w:rPr>
              <w:t>Parent Entity DUNS:</w:t>
            </w:r>
          </w:p>
        </w:tc>
        <w:tc>
          <w:tcPr>
            <w:tcW w:w="503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C24C49" w:rsidRDefault="00C24C49" w:rsidP="00FA12AE">
            <w:pPr>
              <w:pStyle w:val="TableParagraph"/>
              <w:spacing w:line="226" w:lineRule="exact"/>
              <w:rPr>
                <w:rFonts w:ascii="Book Antiqua" w:hAnsi="Book Antiqua"/>
                <w:i/>
                <w:sz w:val="16"/>
                <w:szCs w:val="20"/>
              </w:rPr>
            </w:pPr>
            <w:r w:rsidRPr="00013142">
              <w:rPr>
                <w:rFonts w:ascii="Book Antiqua" w:hAnsi="Book Antiqua"/>
                <w:sz w:val="16"/>
                <w:szCs w:val="20"/>
              </w:rPr>
              <w:t xml:space="preserve">Is primary place of performance different than location of subrecipient? </w:t>
            </w:r>
            <w:sdt>
              <w:sdtPr>
                <w:rPr>
                  <w:rFonts w:ascii="Book Antiqua" w:hAnsi="Book Antiqua"/>
                  <w:b/>
                  <w:sz w:val="16"/>
                  <w:szCs w:val="20"/>
                </w:rPr>
                <w:id w:val="-1549832161"/>
                <w14:checkbox>
                  <w14:checked w14:val="0"/>
                  <w14:checkedState w14:val="2612" w14:font="MS Gothic"/>
                  <w14:uncheckedState w14:val="2610" w14:font="MS Gothic"/>
                </w14:checkbox>
              </w:sdtPr>
              <w:sdtEndPr/>
              <w:sdtContent>
                <w:r w:rsidRPr="00013142">
                  <w:rPr>
                    <w:rFonts w:ascii="MS Gothic" w:eastAsia="MS Gothic" w:hAnsi="MS Gothic" w:hint="eastAsia"/>
                    <w:b/>
                    <w:sz w:val="16"/>
                    <w:szCs w:val="20"/>
                  </w:rPr>
                  <w:t>☐</w:t>
                </w:r>
              </w:sdtContent>
            </w:sdt>
            <w:r w:rsidRPr="00013142">
              <w:rPr>
                <w:rFonts w:ascii="Book Antiqua" w:hAnsi="Book Antiqua"/>
                <w:b/>
                <w:sz w:val="16"/>
                <w:szCs w:val="20"/>
              </w:rPr>
              <w:t xml:space="preserve">Yes </w:t>
            </w:r>
            <w:sdt>
              <w:sdtPr>
                <w:rPr>
                  <w:rFonts w:ascii="Book Antiqua" w:hAnsi="Book Antiqua"/>
                  <w:b/>
                  <w:sz w:val="16"/>
                  <w:szCs w:val="20"/>
                </w:rPr>
                <w:id w:val="-1560471163"/>
                <w14:checkbox>
                  <w14:checked w14:val="0"/>
                  <w14:checkedState w14:val="2612" w14:font="MS Gothic"/>
                  <w14:uncheckedState w14:val="2610" w14:font="MS Gothic"/>
                </w14:checkbox>
              </w:sdtPr>
              <w:sdtEndPr/>
              <w:sdtContent>
                <w:r>
                  <w:rPr>
                    <w:rFonts w:ascii="MS Gothic" w:eastAsia="MS Gothic" w:hAnsi="MS Gothic" w:hint="eastAsia"/>
                    <w:b/>
                    <w:sz w:val="16"/>
                    <w:szCs w:val="20"/>
                  </w:rPr>
                  <w:t>☐</w:t>
                </w:r>
              </w:sdtContent>
            </w:sdt>
            <w:r w:rsidRPr="00013142">
              <w:rPr>
                <w:rFonts w:ascii="Book Antiqua" w:hAnsi="Book Antiqua"/>
                <w:b/>
                <w:sz w:val="16"/>
                <w:szCs w:val="20"/>
              </w:rPr>
              <w:t xml:space="preserve"> No  </w:t>
            </w:r>
            <w:r w:rsidRPr="00013142">
              <w:rPr>
                <w:rFonts w:ascii="Book Antiqua" w:hAnsi="Book Antiqua"/>
                <w:b/>
                <w:i/>
                <w:sz w:val="16"/>
                <w:szCs w:val="20"/>
              </w:rPr>
              <w:t xml:space="preserve">If yes, </w:t>
            </w:r>
            <w:r w:rsidRPr="00013142">
              <w:rPr>
                <w:rFonts w:ascii="Book Antiqua" w:hAnsi="Book Antiqua"/>
                <w:i/>
                <w:sz w:val="16"/>
                <w:szCs w:val="20"/>
              </w:rPr>
              <w:t>please provide that location:</w:t>
            </w:r>
          </w:p>
          <w:p w:rsidR="00452BE7" w:rsidRDefault="00452BE7" w:rsidP="00C24C49">
            <w:pPr>
              <w:pStyle w:val="TableParagraph"/>
              <w:spacing w:line="226" w:lineRule="exact"/>
              <w:ind w:left="102"/>
              <w:rPr>
                <w:rFonts w:ascii="Book Antiqua" w:hAnsi="Book Antiqua"/>
                <w:i/>
                <w:sz w:val="16"/>
                <w:szCs w:val="20"/>
              </w:rPr>
            </w:pPr>
          </w:p>
          <w:p w:rsidR="00452BE7" w:rsidRDefault="00452BE7" w:rsidP="00C24C49">
            <w:pPr>
              <w:pStyle w:val="TableParagraph"/>
              <w:spacing w:line="226" w:lineRule="exact"/>
              <w:ind w:left="102"/>
              <w:rPr>
                <w:rFonts w:ascii="Book Antiqua" w:hAnsi="Book Antiqua"/>
                <w:i/>
                <w:sz w:val="16"/>
                <w:szCs w:val="20"/>
              </w:rPr>
            </w:pPr>
          </w:p>
          <w:p w:rsidR="00452BE7" w:rsidRDefault="00452BE7" w:rsidP="00C24C49">
            <w:pPr>
              <w:pStyle w:val="TableParagraph"/>
              <w:spacing w:line="226" w:lineRule="exact"/>
              <w:ind w:left="102"/>
              <w:rPr>
                <w:rFonts w:ascii="Book Antiqua" w:hAnsi="Book Antiqua"/>
                <w:i/>
                <w:sz w:val="16"/>
                <w:szCs w:val="20"/>
              </w:rPr>
            </w:pPr>
          </w:p>
          <w:p w:rsidR="00452BE7" w:rsidRPr="00013142" w:rsidRDefault="00452BE7" w:rsidP="00C24C49">
            <w:pPr>
              <w:pStyle w:val="TableParagraph"/>
              <w:spacing w:line="226" w:lineRule="exact"/>
              <w:ind w:left="102"/>
              <w:rPr>
                <w:rFonts w:ascii="Book Antiqua" w:hAnsi="Book Antiqua"/>
                <w:sz w:val="16"/>
                <w:szCs w:val="20"/>
              </w:rPr>
            </w:pPr>
          </w:p>
        </w:tc>
      </w:tr>
      <w:tr w:rsidR="001E2D01" w:rsidTr="00206499">
        <w:trPr>
          <w:trHeight w:val="294"/>
        </w:trPr>
        <w:tc>
          <w:tcPr>
            <w:tcW w:w="1017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1E2D01" w:rsidRPr="001E2D01" w:rsidRDefault="001E2D01" w:rsidP="00206499">
            <w:pPr>
              <w:pStyle w:val="TableParagraph"/>
              <w:spacing w:line="226" w:lineRule="exact"/>
              <w:rPr>
                <w:rFonts w:ascii="Book Antiqua" w:hAnsi="Book Antiqua"/>
                <w:sz w:val="16"/>
                <w:szCs w:val="20"/>
              </w:rPr>
            </w:pPr>
            <w:r>
              <w:rPr>
                <w:rFonts w:ascii="Book Antiqua" w:hAnsi="Book Antiqua"/>
                <w:b/>
                <w:sz w:val="16"/>
                <w:szCs w:val="20"/>
              </w:rPr>
              <w:t xml:space="preserve">Subrecipient is a:  </w:t>
            </w:r>
            <w:sdt>
              <w:sdtPr>
                <w:rPr>
                  <w:rFonts w:ascii="Book Antiqua" w:hAnsi="Book Antiqua"/>
                  <w:b/>
                  <w:sz w:val="16"/>
                  <w:szCs w:val="20"/>
                </w:rPr>
                <w:id w:val="1383221192"/>
                <w14:checkbox>
                  <w14:checked w14:val="0"/>
                  <w14:checkedState w14:val="2612" w14:font="MS Gothic"/>
                  <w14:uncheckedState w14:val="2610" w14:font="MS Gothic"/>
                </w14:checkbox>
              </w:sdtPr>
              <w:sdtEndPr/>
              <w:sdtContent>
                <w:r>
                  <w:rPr>
                    <w:rFonts w:ascii="MS Gothic" w:eastAsia="MS Gothic" w:hAnsi="MS Gothic" w:hint="eastAsia"/>
                    <w:b/>
                    <w:sz w:val="16"/>
                    <w:szCs w:val="20"/>
                  </w:rPr>
                  <w:t>☐</w:t>
                </w:r>
              </w:sdtContent>
            </w:sdt>
            <w:r>
              <w:rPr>
                <w:rFonts w:ascii="Book Antiqua" w:hAnsi="Book Antiqua"/>
                <w:sz w:val="16"/>
                <w:szCs w:val="20"/>
              </w:rPr>
              <w:t xml:space="preserve">Institution of Higher Education     </w:t>
            </w:r>
            <w:sdt>
              <w:sdtPr>
                <w:rPr>
                  <w:rFonts w:ascii="Book Antiqua" w:hAnsi="Book Antiqua"/>
                  <w:sz w:val="16"/>
                  <w:szCs w:val="20"/>
                </w:rPr>
                <w:id w:val="-1575652384"/>
                <w14:checkbox>
                  <w14:checked w14:val="0"/>
                  <w14:checkedState w14:val="2612" w14:font="MS Gothic"/>
                  <w14:uncheckedState w14:val="2610" w14:font="MS Gothic"/>
                </w14:checkbox>
              </w:sdtPr>
              <w:sdtEndPr/>
              <w:sdtContent>
                <w:r>
                  <w:rPr>
                    <w:rFonts w:ascii="MS Gothic" w:eastAsia="MS Gothic" w:hAnsi="MS Gothic" w:hint="eastAsia"/>
                    <w:sz w:val="16"/>
                    <w:szCs w:val="20"/>
                  </w:rPr>
                  <w:t>☐</w:t>
                </w:r>
              </w:sdtContent>
            </w:sdt>
            <w:r>
              <w:rPr>
                <w:rFonts w:ascii="Book Antiqua" w:hAnsi="Book Antiqua"/>
                <w:sz w:val="16"/>
                <w:szCs w:val="20"/>
              </w:rPr>
              <w:t xml:space="preserve">Non-profit entity     </w:t>
            </w:r>
            <w:sdt>
              <w:sdtPr>
                <w:rPr>
                  <w:rFonts w:ascii="Book Antiqua" w:hAnsi="Book Antiqua"/>
                  <w:sz w:val="16"/>
                  <w:szCs w:val="20"/>
                </w:rPr>
                <w:id w:val="1797246677"/>
                <w14:checkbox>
                  <w14:checked w14:val="0"/>
                  <w14:checkedState w14:val="2612" w14:font="MS Gothic"/>
                  <w14:uncheckedState w14:val="2610" w14:font="MS Gothic"/>
                </w14:checkbox>
              </w:sdtPr>
              <w:sdtEndPr/>
              <w:sdtContent>
                <w:r>
                  <w:rPr>
                    <w:rFonts w:ascii="MS Gothic" w:eastAsia="MS Gothic" w:hAnsi="MS Gothic" w:hint="eastAsia"/>
                    <w:sz w:val="16"/>
                    <w:szCs w:val="20"/>
                  </w:rPr>
                  <w:t>☐</w:t>
                </w:r>
              </w:sdtContent>
            </w:sdt>
            <w:r>
              <w:rPr>
                <w:rFonts w:ascii="Book Antiqua" w:hAnsi="Book Antiqua"/>
                <w:sz w:val="16"/>
                <w:szCs w:val="20"/>
              </w:rPr>
              <w:t xml:space="preserve">For-profit entity      </w:t>
            </w:r>
            <w:sdt>
              <w:sdtPr>
                <w:rPr>
                  <w:rFonts w:ascii="Book Antiqua" w:hAnsi="Book Antiqua"/>
                  <w:sz w:val="16"/>
                  <w:szCs w:val="20"/>
                </w:rPr>
                <w:id w:val="-2115513068"/>
                <w14:checkbox>
                  <w14:checked w14:val="0"/>
                  <w14:checkedState w14:val="2612" w14:font="MS Gothic"/>
                  <w14:uncheckedState w14:val="2610" w14:font="MS Gothic"/>
                </w14:checkbox>
              </w:sdtPr>
              <w:sdtEndPr/>
              <w:sdtContent>
                <w:r>
                  <w:rPr>
                    <w:rFonts w:ascii="MS Gothic" w:eastAsia="MS Gothic" w:hAnsi="MS Gothic" w:hint="eastAsia"/>
                    <w:sz w:val="16"/>
                    <w:szCs w:val="20"/>
                  </w:rPr>
                  <w:t>☐</w:t>
                </w:r>
              </w:sdtContent>
            </w:sdt>
            <w:r>
              <w:rPr>
                <w:rFonts w:ascii="Book Antiqua" w:hAnsi="Book Antiqua"/>
                <w:sz w:val="16"/>
                <w:szCs w:val="20"/>
              </w:rPr>
              <w:t xml:space="preserve">Government entity     </w:t>
            </w:r>
            <w:sdt>
              <w:sdtPr>
                <w:rPr>
                  <w:rFonts w:ascii="Book Antiqua" w:hAnsi="Book Antiqua"/>
                  <w:sz w:val="16"/>
                  <w:szCs w:val="20"/>
                </w:rPr>
                <w:id w:val="1792093348"/>
                <w14:checkbox>
                  <w14:checked w14:val="0"/>
                  <w14:checkedState w14:val="2612" w14:font="MS Gothic"/>
                  <w14:uncheckedState w14:val="2610" w14:font="MS Gothic"/>
                </w14:checkbox>
              </w:sdtPr>
              <w:sdtEndPr/>
              <w:sdtContent>
                <w:r>
                  <w:rPr>
                    <w:rFonts w:ascii="MS Gothic" w:eastAsia="MS Gothic" w:hAnsi="MS Gothic" w:hint="eastAsia"/>
                    <w:sz w:val="16"/>
                    <w:szCs w:val="20"/>
                  </w:rPr>
                  <w:t>☐</w:t>
                </w:r>
              </w:sdtContent>
            </w:sdt>
            <w:r>
              <w:rPr>
                <w:rFonts w:ascii="Book Antiqua" w:hAnsi="Book Antiqua"/>
                <w:sz w:val="16"/>
                <w:szCs w:val="20"/>
              </w:rPr>
              <w:t>Foreign entity</w:t>
            </w:r>
          </w:p>
        </w:tc>
      </w:tr>
    </w:tbl>
    <w:p w:rsidR="00452BE7" w:rsidRDefault="00452BE7" w:rsidP="00452BE7">
      <w:pPr>
        <w:spacing w:after="0"/>
        <w:rPr>
          <w:rFonts w:ascii="Book Antiqua" w:hAnsi="Book Antiqua"/>
          <w:b/>
          <w:sz w:val="18"/>
          <w:szCs w:val="20"/>
        </w:rPr>
      </w:pPr>
    </w:p>
    <w:p w:rsidR="009E7867" w:rsidRDefault="00452BE7" w:rsidP="00452BE7">
      <w:pPr>
        <w:spacing w:after="0"/>
        <w:rPr>
          <w:rFonts w:ascii="Book Antiqua" w:hAnsi="Book Antiqua"/>
          <w:b/>
          <w:sz w:val="18"/>
          <w:szCs w:val="20"/>
        </w:rPr>
      </w:pPr>
      <w:r w:rsidRPr="00C96835">
        <w:rPr>
          <w:rFonts w:ascii="Book Antiqua" w:hAnsi="Book Antiqua"/>
          <w:b/>
          <w:sz w:val="18"/>
          <w:szCs w:val="20"/>
        </w:rPr>
        <w:t>Please e-mail this form and all required documents indicated in Section VI to the</w:t>
      </w:r>
      <w:r w:rsidR="00CC6B30">
        <w:rPr>
          <w:rFonts w:ascii="Book Antiqua" w:hAnsi="Book Antiqua"/>
          <w:b/>
          <w:sz w:val="18"/>
          <w:szCs w:val="20"/>
        </w:rPr>
        <w:t xml:space="preserve"> St. John Fisher</w:t>
      </w:r>
      <w:r>
        <w:rPr>
          <w:rFonts w:ascii="Book Antiqua" w:hAnsi="Book Antiqua"/>
          <w:b/>
          <w:sz w:val="18"/>
          <w:szCs w:val="20"/>
        </w:rPr>
        <w:t xml:space="preserve"> </w:t>
      </w:r>
      <w:r w:rsidR="00756675">
        <w:rPr>
          <w:rFonts w:ascii="Book Antiqua" w:hAnsi="Book Antiqua"/>
          <w:b/>
          <w:sz w:val="18"/>
          <w:szCs w:val="20"/>
        </w:rPr>
        <w:t>University</w:t>
      </w:r>
      <w:r w:rsidR="00CC6B30">
        <w:rPr>
          <w:rFonts w:ascii="Book Antiqua" w:hAnsi="Book Antiqua"/>
          <w:b/>
          <w:sz w:val="18"/>
          <w:szCs w:val="20"/>
        </w:rPr>
        <w:t xml:space="preserve"> </w:t>
      </w:r>
      <w:r>
        <w:rPr>
          <w:rFonts w:ascii="Book Antiqua" w:hAnsi="Book Antiqua"/>
          <w:b/>
          <w:sz w:val="18"/>
          <w:szCs w:val="20"/>
        </w:rPr>
        <w:t>OSP</w:t>
      </w:r>
      <w:r w:rsidR="00756675">
        <w:rPr>
          <w:rFonts w:ascii="Book Antiqua" w:hAnsi="Book Antiqua"/>
          <w:b/>
          <w:sz w:val="18"/>
          <w:szCs w:val="20"/>
        </w:rPr>
        <w:t>FR</w:t>
      </w:r>
      <w:bookmarkStart w:id="0" w:name="_GoBack"/>
      <w:bookmarkEnd w:id="0"/>
      <w:r w:rsidRPr="00C96835">
        <w:rPr>
          <w:rFonts w:ascii="Book Antiqua" w:hAnsi="Book Antiqua"/>
          <w:b/>
          <w:sz w:val="18"/>
          <w:szCs w:val="20"/>
        </w:rPr>
        <w:t xml:space="preserve"> as soon as possible. It will be considered valid for one year from the date of signature.</w:t>
      </w:r>
      <w:r w:rsidRPr="00C96835">
        <w:rPr>
          <w:rFonts w:ascii="Book Antiqua" w:hAnsi="Book Antiqua"/>
          <w:b/>
          <w:sz w:val="18"/>
          <w:szCs w:val="20"/>
        </w:rPr>
        <w:tab/>
      </w:r>
      <w:r w:rsidRPr="00C96835">
        <w:rPr>
          <w:rFonts w:ascii="Book Antiqua" w:hAnsi="Book Antiqua"/>
          <w:b/>
          <w:sz w:val="18"/>
          <w:szCs w:val="20"/>
        </w:rPr>
        <w:tab/>
      </w:r>
    </w:p>
    <w:p w:rsidR="009E7867" w:rsidRDefault="009E7867" w:rsidP="009E7867">
      <w:pPr>
        <w:spacing w:after="0"/>
        <w:rPr>
          <w:rFonts w:ascii="Book Antiqua" w:hAnsi="Book Antiqua"/>
          <w:sz w:val="20"/>
        </w:rPr>
      </w:pPr>
    </w:p>
    <w:tbl>
      <w:tblPr>
        <w:tblStyle w:val="TableGrid"/>
        <w:tblW w:w="10170" w:type="dxa"/>
        <w:tblInd w:w="-95" w:type="dxa"/>
        <w:shd w:val="clear" w:color="auto" w:fill="000000" w:themeFill="text1"/>
        <w:tblLook w:val="04A0" w:firstRow="1" w:lastRow="0" w:firstColumn="1" w:lastColumn="0" w:noHBand="0" w:noVBand="1"/>
      </w:tblPr>
      <w:tblGrid>
        <w:gridCol w:w="10170"/>
      </w:tblGrid>
      <w:tr w:rsidR="009E7867" w:rsidRPr="007C1EC9" w:rsidTr="00433C75">
        <w:trPr>
          <w:trHeight w:val="107"/>
        </w:trPr>
        <w:tc>
          <w:tcPr>
            <w:tcW w:w="10170" w:type="dxa"/>
            <w:shd w:val="clear" w:color="auto" w:fill="000000" w:themeFill="text1"/>
          </w:tcPr>
          <w:p w:rsidR="009E7867" w:rsidRPr="007C1EC9" w:rsidRDefault="00492832">
            <w:pPr>
              <w:rPr>
                <w:rFonts w:ascii="Book Antiqua" w:hAnsi="Book Antiqua"/>
                <w:b/>
                <w:sz w:val="18"/>
                <w:szCs w:val="20"/>
              </w:rPr>
            </w:pPr>
            <w:r>
              <w:rPr>
                <w:rFonts w:ascii="Book Antiqua" w:hAnsi="Book Antiqua"/>
                <w:b/>
                <w:color w:val="FFFFFF" w:themeColor="background1"/>
                <w:sz w:val="18"/>
                <w:szCs w:val="20"/>
              </w:rPr>
              <w:t>SECTION VI—</w:t>
            </w:r>
            <w:r w:rsidR="009E7867">
              <w:rPr>
                <w:rFonts w:ascii="Book Antiqua" w:hAnsi="Book Antiqua"/>
                <w:b/>
                <w:color w:val="FFFFFF" w:themeColor="background1"/>
                <w:sz w:val="18"/>
                <w:szCs w:val="20"/>
              </w:rPr>
              <w:t>FOR OFFICE USE ONLY</w:t>
            </w:r>
          </w:p>
        </w:tc>
      </w:tr>
    </w:tbl>
    <w:p w:rsidR="009E7867" w:rsidRDefault="009E7867" w:rsidP="009E7867">
      <w:pPr>
        <w:pStyle w:val="ListParagraph"/>
        <w:ind w:left="0"/>
        <w:rPr>
          <w:rFonts w:ascii="Book Antiqua" w:hAnsi="Book Antiqua"/>
          <w:b/>
          <w:sz w:val="18"/>
          <w:szCs w:val="20"/>
        </w:rPr>
      </w:pPr>
    </w:p>
    <w:p w:rsidR="009E7867" w:rsidRPr="00C96835" w:rsidRDefault="009E7867" w:rsidP="009E7867">
      <w:pPr>
        <w:pStyle w:val="ListParagraph"/>
        <w:ind w:left="0"/>
        <w:rPr>
          <w:rFonts w:ascii="Book Antiqua" w:hAnsi="Book Antiqua"/>
          <w:b/>
          <w:sz w:val="18"/>
          <w:szCs w:val="20"/>
        </w:rPr>
      </w:pPr>
      <w:r>
        <w:rPr>
          <w:rFonts w:ascii="Book Antiqua" w:hAnsi="Book Antiqua"/>
          <w:b/>
          <w:sz w:val="18"/>
          <w:szCs w:val="20"/>
        </w:rPr>
        <w:t xml:space="preserve">The subrecipient has submitted the following required documentation: </w:t>
      </w:r>
    </w:p>
    <w:p w:rsidR="009E7867" w:rsidRPr="00C96835" w:rsidRDefault="0029272F" w:rsidP="009E7867">
      <w:pPr>
        <w:pStyle w:val="ListParagraph"/>
        <w:ind w:left="0"/>
        <w:rPr>
          <w:rFonts w:ascii="Book Antiqua" w:hAnsi="Book Antiqua"/>
          <w:sz w:val="18"/>
          <w:szCs w:val="20"/>
        </w:rPr>
      </w:pPr>
      <w:sdt>
        <w:sdtPr>
          <w:rPr>
            <w:rFonts w:ascii="Book Antiqua" w:hAnsi="Book Antiqua"/>
            <w:sz w:val="18"/>
            <w:szCs w:val="20"/>
          </w:rPr>
          <w:id w:val="1335428756"/>
          <w14:checkbox>
            <w14:checked w14:val="0"/>
            <w14:checkedState w14:val="2612" w14:font="MS Gothic"/>
            <w14:uncheckedState w14:val="2610" w14:font="MS Gothic"/>
          </w14:checkbox>
        </w:sdtPr>
        <w:sdtEndPr/>
        <w:sdtContent>
          <w:r w:rsidR="009E7867" w:rsidRPr="00C96835">
            <w:rPr>
              <w:rFonts w:ascii="MS Gothic" w:eastAsia="MS Gothic" w:hAnsi="MS Gothic" w:hint="eastAsia"/>
              <w:sz w:val="18"/>
              <w:szCs w:val="20"/>
            </w:rPr>
            <w:t>☐</w:t>
          </w:r>
        </w:sdtContent>
      </w:sdt>
      <w:r w:rsidR="00CB453D">
        <w:rPr>
          <w:rFonts w:ascii="Book Antiqua" w:hAnsi="Book Antiqua"/>
          <w:sz w:val="18"/>
          <w:szCs w:val="20"/>
        </w:rPr>
        <w:t xml:space="preserve">Statement </w:t>
      </w:r>
      <w:r w:rsidR="009E7867">
        <w:rPr>
          <w:rFonts w:ascii="Book Antiqua" w:hAnsi="Book Antiqua"/>
          <w:sz w:val="18"/>
          <w:szCs w:val="20"/>
        </w:rPr>
        <w:t>of work</w:t>
      </w:r>
      <w:r w:rsidR="00CB453D">
        <w:rPr>
          <w:rFonts w:ascii="Book Antiqua" w:hAnsi="Book Antiqua"/>
          <w:sz w:val="18"/>
          <w:szCs w:val="20"/>
        </w:rPr>
        <w:t xml:space="preserve"> to be conducted by subrecipient</w:t>
      </w:r>
    </w:p>
    <w:p w:rsidR="009E7867" w:rsidRPr="00C96835" w:rsidRDefault="0029272F" w:rsidP="009E7867">
      <w:pPr>
        <w:pStyle w:val="ListParagraph"/>
        <w:ind w:left="0"/>
        <w:rPr>
          <w:rFonts w:ascii="Book Antiqua" w:hAnsi="Book Antiqua"/>
          <w:sz w:val="18"/>
          <w:szCs w:val="20"/>
        </w:rPr>
      </w:pPr>
      <w:sdt>
        <w:sdtPr>
          <w:rPr>
            <w:rFonts w:ascii="Book Antiqua" w:hAnsi="Book Antiqua"/>
            <w:sz w:val="18"/>
            <w:szCs w:val="20"/>
          </w:rPr>
          <w:id w:val="-1614437883"/>
          <w14:checkbox>
            <w14:checked w14:val="0"/>
            <w14:checkedState w14:val="2612" w14:font="MS Gothic"/>
            <w14:uncheckedState w14:val="2610" w14:font="MS Gothic"/>
          </w14:checkbox>
        </w:sdtPr>
        <w:sdtEndPr/>
        <w:sdtContent>
          <w:r w:rsidR="009E7867" w:rsidRPr="00C96835">
            <w:rPr>
              <w:rFonts w:ascii="MS Gothic" w:eastAsia="MS Gothic" w:hAnsi="MS Gothic" w:hint="eastAsia"/>
              <w:sz w:val="18"/>
              <w:szCs w:val="20"/>
            </w:rPr>
            <w:t>☐</w:t>
          </w:r>
        </w:sdtContent>
      </w:sdt>
      <w:r w:rsidR="009E7867" w:rsidRPr="00C96835">
        <w:rPr>
          <w:rFonts w:ascii="Book Antiqua" w:hAnsi="Book Antiqua"/>
          <w:sz w:val="18"/>
          <w:szCs w:val="20"/>
        </w:rPr>
        <w:t>Budget and</w:t>
      </w:r>
      <w:r w:rsidR="009E7867">
        <w:rPr>
          <w:rFonts w:ascii="Book Antiqua" w:hAnsi="Book Antiqua"/>
          <w:sz w:val="18"/>
          <w:szCs w:val="20"/>
        </w:rPr>
        <w:t xml:space="preserve"> budget justification </w:t>
      </w:r>
    </w:p>
    <w:p w:rsidR="009E7867" w:rsidRPr="00C96835" w:rsidRDefault="0029272F" w:rsidP="009E7867">
      <w:pPr>
        <w:pStyle w:val="ListParagraph"/>
        <w:ind w:left="0"/>
        <w:rPr>
          <w:rFonts w:ascii="Book Antiqua" w:hAnsi="Book Antiqua"/>
          <w:sz w:val="18"/>
          <w:szCs w:val="20"/>
        </w:rPr>
      </w:pPr>
      <w:sdt>
        <w:sdtPr>
          <w:rPr>
            <w:rFonts w:ascii="Book Antiqua" w:hAnsi="Book Antiqua"/>
            <w:sz w:val="18"/>
            <w:szCs w:val="20"/>
          </w:rPr>
          <w:id w:val="-280345134"/>
          <w14:checkbox>
            <w14:checked w14:val="0"/>
            <w14:checkedState w14:val="2612" w14:font="MS Gothic"/>
            <w14:uncheckedState w14:val="2610" w14:font="MS Gothic"/>
          </w14:checkbox>
        </w:sdtPr>
        <w:sdtEndPr/>
        <w:sdtContent>
          <w:r w:rsidR="009E7867" w:rsidRPr="00C96835">
            <w:rPr>
              <w:rFonts w:ascii="MS Gothic" w:eastAsia="MS Gothic" w:hAnsi="MS Gothic" w:hint="eastAsia"/>
              <w:sz w:val="18"/>
              <w:szCs w:val="20"/>
            </w:rPr>
            <w:t>☐</w:t>
          </w:r>
        </w:sdtContent>
      </w:sdt>
      <w:r w:rsidR="009E7867" w:rsidRPr="00C96835">
        <w:rPr>
          <w:rFonts w:ascii="Book Antiqua" w:hAnsi="Book Antiqua"/>
          <w:sz w:val="18"/>
          <w:szCs w:val="20"/>
        </w:rPr>
        <w:t>Biosketches of all key personnel, in a</w:t>
      </w:r>
      <w:r w:rsidR="009E7867">
        <w:rPr>
          <w:rFonts w:ascii="Book Antiqua" w:hAnsi="Book Antiqua"/>
          <w:sz w:val="18"/>
          <w:szCs w:val="20"/>
        </w:rPr>
        <w:t>gency-dictated format</w:t>
      </w:r>
    </w:p>
    <w:p w:rsidR="009E7867" w:rsidRPr="00C96835" w:rsidRDefault="0029272F" w:rsidP="009E7867">
      <w:pPr>
        <w:pStyle w:val="ListParagraph"/>
        <w:ind w:left="0"/>
        <w:rPr>
          <w:rFonts w:ascii="Book Antiqua" w:hAnsi="Book Antiqua"/>
          <w:sz w:val="18"/>
          <w:szCs w:val="20"/>
        </w:rPr>
      </w:pPr>
      <w:sdt>
        <w:sdtPr>
          <w:rPr>
            <w:rFonts w:ascii="Book Antiqua" w:hAnsi="Book Antiqua"/>
            <w:sz w:val="18"/>
            <w:szCs w:val="20"/>
          </w:rPr>
          <w:id w:val="-565947486"/>
          <w14:checkbox>
            <w14:checked w14:val="0"/>
            <w14:checkedState w14:val="2612" w14:font="MS Gothic"/>
            <w14:uncheckedState w14:val="2610" w14:font="MS Gothic"/>
          </w14:checkbox>
        </w:sdtPr>
        <w:sdtEndPr/>
        <w:sdtContent>
          <w:r w:rsidR="009E7867" w:rsidRPr="00C96835">
            <w:rPr>
              <w:rFonts w:ascii="MS Gothic" w:eastAsia="MS Gothic" w:hAnsi="MS Gothic" w:hint="eastAsia"/>
              <w:sz w:val="18"/>
              <w:szCs w:val="20"/>
            </w:rPr>
            <w:t>☐</w:t>
          </w:r>
        </w:sdtContent>
      </w:sdt>
      <w:r w:rsidR="009E7867" w:rsidRPr="00C96835">
        <w:rPr>
          <w:rFonts w:ascii="Book Antiqua" w:hAnsi="Book Antiqua"/>
          <w:sz w:val="18"/>
          <w:szCs w:val="20"/>
        </w:rPr>
        <w:t>F&amp;A rate agreement</w:t>
      </w:r>
    </w:p>
    <w:p w:rsidR="009E7867" w:rsidRPr="00C96835" w:rsidRDefault="0029272F" w:rsidP="009E7867">
      <w:pPr>
        <w:pStyle w:val="ListParagraph"/>
        <w:ind w:left="0"/>
        <w:rPr>
          <w:rFonts w:ascii="Book Antiqua" w:hAnsi="Book Antiqua"/>
          <w:sz w:val="18"/>
          <w:szCs w:val="20"/>
        </w:rPr>
      </w:pPr>
      <w:sdt>
        <w:sdtPr>
          <w:rPr>
            <w:rFonts w:ascii="Book Antiqua" w:hAnsi="Book Antiqua"/>
            <w:sz w:val="18"/>
            <w:szCs w:val="20"/>
          </w:rPr>
          <w:id w:val="-1047444639"/>
          <w14:checkbox>
            <w14:checked w14:val="0"/>
            <w14:checkedState w14:val="2612" w14:font="MS Gothic"/>
            <w14:uncheckedState w14:val="2610" w14:font="MS Gothic"/>
          </w14:checkbox>
        </w:sdtPr>
        <w:sdtEndPr/>
        <w:sdtContent>
          <w:r w:rsidR="009E7867" w:rsidRPr="00C96835">
            <w:rPr>
              <w:rFonts w:ascii="MS Gothic" w:eastAsia="MS Gothic" w:hAnsi="MS Gothic" w:hint="eastAsia"/>
              <w:sz w:val="18"/>
              <w:szCs w:val="20"/>
            </w:rPr>
            <w:t>☐</w:t>
          </w:r>
        </w:sdtContent>
      </w:sdt>
      <w:r w:rsidR="009E7867" w:rsidRPr="00C96835">
        <w:rPr>
          <w:rFonts w:ascii="Book Antiqua" w:hAnsi="Book Antiqua"/>
          <w:sz w:val="18"/>
          <w:szCs w:val="20"/>
        </w:rPr>
        <w:t>Fringe benefit agreement</w:t>
      </w:r>
    </w:p>
    <w:p w:rsidR="009E7867" w:rsidRDefault="0029272F" w:rsidP="009E7867">
      <w:pPr>
        <w:pStyle w:val="ListParagraph"/>
        <w:ind w:left="0"/>
        <w:rPr>
          <w:rFonts w:ascii="Book Antiqua" w:hAnsi="Book Antiqua"/>
          <w:sz w:val="18"/>
          <w:szCs w:val="20"/>
        </w:rPr>
      </w:pPr>
      <w:sdt>
        <w:sdtPr>
          <w:rPr>
            <w:rFonts w:ascii="Book Antiqua" w:hAnsi="Book Antiqua"/>
            <w:sz w:val="18"/>
            <w:szCs w:val="20"/>
          </w:rPr>
          <w:id w:val="1046416988"/>
          <w14:checkbox>
            <w14:checked w14:val="0"/>
            <w14:checkedState w14:val="2612" w14:font="MS Gothic"/>
            <w14:uncheckedState w14:val="2610" w14:font="MS Gothic"/>
          </w14:checkbox>
        </w:sdtPr>
        <w:sdtEndPr/>
        <w:sdtContent>
          <w:r w:rsidR="009E7867" w:rsidRPr="00C96835">
            <w:rPr>
              <w:rFonts w:ascii="MS Gothic" w:eastAsia="MS Gothic" w:hAnsi="MS Gothic" w:hint="eastAsia"/>
              <w:sz w:val="18"/>
              <w:szCs w:val="20"/>
            </w:rPr>
            <w:t>☐</w:t>
          </w:r>
        </w:sdtContent>
      </w:sdt>
      <w:r w:rsidR="009E7867" w:rsidRPr="00C96835">
        <w:rPr>
          <w:rFonts w:ascii="Book Antiqua" w:hAnsi="Book Antiqua"/>
          <w:sz w:val="18"/>
          <w:szCs w:val="20"/>
        </w:rPr>
        <w:t xml:space="preserve">Other (describe): </w:t>
      </w:r>
    </w:p>
    <w:p w:rsidR="00452BE7" w:rsidRPr="00C96835" w:rsidRDefault="00452BE7" w:rsidP="00452BE7">
      <w:pPr>
        <w:spacing w:after="0"/>
        <w:rPr>
          <w:rFonts w:ascii="Book Antiqua" w:hAnsi="Book Antiqua"/>
          <w:b/>
          <w:sz w:val="18"/>
          <w:szCs w:val="20"/>
        </w:rPr>
      </w:pPr>
      <w:r w:rsidRPr="00C96835">
        <w:rPr>
          <w:rFonts w:ascii="Book Antiqua" w:hAnsi="Book Antiqua"/>
          <w:b/>
          <w:sz w:val="18"/>
          <w:szCs w:val="20"/>
        </w:rPr>
        <w:tab/>
      </w:r>
    </w:p>
    <w:p w:rsidR="00452BE7" w:rsidRPr="00C96835" w:rsidRDefault="00452BE7" w:rsidP="00452BE7">
      <w:pPr>
        <w:pStyle w:val="Heading2"/>
        <w:shd w:val="clear" w:color="auto" w:fill="FFFFFF"/>
        <w:spacing w:before="200"/>
        <w:rPr>
          <w:rFonts w:ascii="Book Antiqua" w:eastAsia="Times New Roman" w:hAnsi="Book Antiqua" w:cs="Arial"/>
          <w:i/>
          <w:color w:val="auto"/>
          <w:sz w:val="18"/>
          <w:szCs w:val="20"/>
        </w:rPr>
      </w:pPr>
      <w:r w:rsidRPr="00C96835">
        <w:rPr>
          <w:rFonts w:ascii="Book Antiqua" w:hAnsi="Book Antiqua"/>
          <w:i/>
          <w:color w:val="auto"/>
          <w:sz w:val="18"/>
          <w:szCs w:val="20"/>
        </w:rPr>
        <w:t xml:space="preserve">This form complies with 2 CFR </w:t>
      </w:r>
      <w:r w:rsidRPr="00C96835">
        <w:rPr>
          <w:rFonts w:ascii="Book Antiqua" w:hAnsi="Book Antiqua" w:cs="Arial"/>
          <w:i/>
          <w:color w:val="auto"/>
          <w:sz w:val="18"/>
          <w:szCs w:val="20"/>
        </w:rPr>
        <w:t>§200.331(a)(1) </w:t>
      </w:r>
    </w:p>
    <w:p w:rsidR="00452BE7" w:rsidRPr="007F257F" w:rsidRDefault="00452BE7">
      <w:pPr>
        <w:rPr>
          <w:rFonts w:ascii="Book Antiqua" w:hAnsi="Book Antiqua"/>
          <w:sz w:val="18"/>
        </w:rPr>
      </w:pPr>
    </w:p>
    <w:sectPr w:rsidR="00452BE7" w:rsidRPr="007F257F" w:rsidSect="007C1EC9">
      <w:headerReference w:type="default" r:id="rId1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2F" w:rsidRDefault="0029272F" w:rsidP="00452BE7">
      <w:pPr>
        <w:spacing w:after="0" w:line="240" w:lineRule="auto"/>
      </w:pPr>
      <w:r>
        <w:separator/>
      </w:r>
    </w:p>
  </w:endnote>
  <w:endnote w:type="continuationSeparator" w:id="0">
    <w:p w:rsidR="0029272F" w:rsidRDefault="0029272F" w:rsidP="00452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7447"/>
      <w:docPartObj>
        <w:docPartGallery w:val="Page Numbers (Bottom of Page)"/>
        <w:docPartUnique/>
      </w:docPartObj>
    </w:sdtPr>
    <w:sdtEndPr>
      <w:rPr>
        <w:rFonts w:ascii="Book Antiqua" w:hAnsi="Book Antiqua"/>
        <w:noProof/>
        <w:sz w:val="20"/>
      </w:rPr>
    </w:sdtEndPr>
    <w:sdtContent>
      <w:p w:rsidR="00B75B5A" w:rsidRPr="00B75B5A" w:rsidRDefault="00B75B5A">
        <w:pPr>
          <w:pStyle w:val="Footer"/>
          <w:jc w:val="right"/>
          <w:rPr>
            <w:rFonts w:ascii="Book Antiqua" w:hAnsi="Book Antiqua"/>
            <w:sz w:val="20"/>
          </w:rPr>
        </w:pPr>
        <w:r w:rsidRPr="00B75B5A">
          <w:rPr>
            <w:rFonts w:ascii="Book Antiqua" w:hAnsi="Book Antiqua"/>
            <w:sz w:val="20"/>
          </w:rPr>
          <w:fldChar w:fldCharType="begin"/>
        </w:r>
        <w:r w:rsidRPr="00B75B5A">
          <w:rPr>
            <w:rFonts w:ascii="Book Antiqua" w:hAnsi="Book Antiqua"/>
            <w:sz w:val="20"/>
          </w:rPr>
          <w:instrText xml:space="preserve"> PAGE   \* MERGEFORMAT </w:instrText>
        </w:r>
        <w:r w:rsidRPr="00B75B5A">
          <w:rPr>
            <w:rFonts w:ascii="Book Antiqua" w:hAnsi="Book Antiqua"/>
            <w:sz w:val="20"/>
          </w:rPr>
          <w:fldChar w:fldCharType="separate"/>
        </w:r>
        <w:r w:rsidR="005A55AC">
          <w:rPr>
            <w:rFonts w:ascii="Book Antiqua" w:hAnsi="Book Antiqua"/>
            <w:noProof/>
            <w:sz w:val="20"/>
          </w:rPr>
          <w:t>1</w:t>
        </w:r>
        <w:r w:rsidRPr="00B75B5A">
          <w:rPr>
            <w:rFonts w:ascii="Book Antiqua" w:hAnsi="Book Antiqua"/>
            <w:noProof/>
            <w:sz w:val="20"/>
          </w:rPr>
          <w:fldChar w:fldCharType="end"/>
        </w:r>
      </w:p>
    </w:sdtContent>
  </w:sdt>
  <w:p w:rsidR="00B75B5A" w:rsidRDefault="00B7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2F" w:rsidRDefault="0029272F" w:rsidP="00452BE7">
      <w:pPr>
        <w:spacing w:after="0" w:line="240" w:lineRule="auto"/>
      </w:pPr>
      <w:r>
        <w:separator/>
      </w:r>
    </w:p>
  </w:footnote>
  <w:footnote w:type="continuationSeparator" w:id="0">
    <w:p w:rsidR="0029272F" w:rsidRDefault="0029272F" w:rsidP="00452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BE7" w:rsidRPr="00452BE7" w:rsidRDefault="00756675" w:rsidP="00452BE7">
    <w:pPr>
      <w:pStyle w:val="Header"/>
      <w:jc w:val="right"/>
      <w:rPr>
        <w:rFonts w:ascii="Book Antiqua" w:hAnsi="Book Antiqua"/>
        <w:sz w:val="18"/>
      </w:rPr>
    </w:pPr>
    <w:r>
      <w:rPr>
        <w:rFonts w:ascii="Book Antiqua" w:hAnsi="Book Antiqua"/>
        <w:sz w:val="18"/>
      </w:rPr>
      <w:t>SJF</w:t>
    </w:r>
    <w:r w:rsidR="00452BE7" w:rsidRPr="00452BE7">
      <w:rPr>
        <w:rFonts w:ascii="Book Antiqua" w:hAnsi="Book Antiqua"/>
        <w:sz w:val="18"/>
      </w:rPr>
      <w:t xml:space="preserve"> Subrecipient Commitment Form</w:t>
    </w:r>
  </w:p>
  <w:p w:rsidR="00452BE7" w:rsidRDefault="00452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F099A"/>
    <w:multiLevelType w:val="hybridMultilevel"/>
    <w:tmpl w:val="2BEA25A6"/>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EE"/>
    <w:rsid w:val="000772F2"/>
    <w:rsid w:val="000B633B"/>
    <w:rsid w:val="000F785F"/>
    <w:rsid w:val="001D6034"/>
    <w:rsid w:val="001E2D01"/>
    <w:rsid w:val="00200C4E"/>
    <w:rsid w:val="00206499"/>
    <w:rsid w:val="0029272F"/>
    <w:rsid w:val="00316177"/>
    <w:rsid w:val="003430E1"/>
    <w:rsid w:val="003B46EE"/>
    <w:rsid w:val="00407943"/>
    <w:rsid w:val="004360AF"/>
    <w:rsid w:val="00452BE7"/>
    <w:rsid w:val="00492832"/>
    <w:rsid w:val="005222A4"/>
    <w:rsid w:val="0053165B"/>
    <w:rsid w:val="005A55AC"/>
    <w:rsid w:val="0062353E"/>
    <w:rsid w:val="00653767"/>
    <w:rsid w:val="006659EE"/>
    <w:rsid w:val="006F03C6"/>
    <w:rsid w:val="00733ABF"/>
    <w:rsid w:val="00756675"/>
    <w:rsid w:val="007A4A63"/>
    <w:rsid w:val="007A7ECF"/>
    <w:rsid w:val="007C000B"/>
    <w:rsid w:val="007C1EC9"/>
    <w:rsid w:val="007F257F"/>
    <w:rsid w:val="0082613F"/>
    <w:rsid w:val="00915FFB"/>
    <w:rsid w:val="009C28AB"/>
    <w:rsid w:val="009E7867"/>
    <w:rsid w:val="00A022EE"/>
    <w:rsid w:val="00AA7EAA"/>
    <w:rsid w:val="00AC0EFC"/>
    <w:rsid w:val="00B05893"/>
    <w:rsid w:val="00B33842"/>
    <w:rsid w:val="00B4766A"/>
    <w:rsid w:val="00B75B5A"/>
    <w:rsid w:val="00B81C1E"/>
    <w:rsid w:val="00C16F4A"/>
    <w:rsid w:val="00C24C49"/>
    <w:rsid w:val="00C633FA"/>
    <w:rsid w:val="00CB453D"/>
    <w:rsid w:val="00CC6B30"/>
    <w:rsid w:val="00CD258E"/>
    <w:rsid w:val="00DB73E4"/>
    <w:rsid w:val="00DF7D7A"/>
    <w:rsid w:val="00E42434"/>
    <w:rsid w:val="00E50F2F"/>
    <w:rsid w:val="00E96A2A"/>
    <w:rsid w:val="00F20E0E"/>
    <w:rsid w:val="00F458FD"/>
    <w:rsid w:val="00FA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60B"/>
  <w15:chartTrackingRefBased/>
  <w15:docId w15:val="{87837564-612B-45CE-ABF3-01C67BB8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52B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C1EC9"/>
    <w:pPr>
      <w:widowControl w:val="0"/>
      <w:spacing w:after="0" w:line="240" w:lineRule="auto"/>
    </w:pPr>
    <w:rPr>
      <w:rFonts w:asciiTheme="minorHAnsi" w:hAnsiTheme="minorHAnsi"/>
      <w:sz w:val="22"/>
    </w:rPr>
  </w:style>
  <w:style w:type="table" w:styleId="TableGrid">
    <w:name w:val="Table Grid"/>
    <w:basedOn w:val="TableNormal"/>
    <w:uiPriority w:val="59"/>
    <w:rsid w:val="007C1EC9"/>
    <w:pPr>
      <w:spacing w:after="0" w:line="240" w:lineRule="auto"/>
    </w:pPr>
    <w:rPr>
      <w:rFonts w:ascii="Calibri" w:eastAsia="Calibri" w:hAnsi="Calibri" w:cs="Calibri"/>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EC9"/>
    <w:pPr>
      <w:ind w:left="720"/>
      <w:contextualSpacing/>
    </w:pPr>
    <w:rPr>
      <w:rFonts w:ascii="Calibri" w:eastAsia="Calibri" w:hAnsi="Calibri" w:cs="Calibri"/>
      <w:color w:val="000000"/>
      <w:sz w:val="22"/>
    </w:rPr>
  </w:style>
  <w:style w:type="character" w:styleId="Hyperlink">
    <w:name w:val="Hyperlink"/>
    <w:basedOn w:val="DefaultParagraphFont"/>
    <w:uiPriority w:val="99"/>
    <w:unhideWhenUsed/>
    <w:rsid w:val="007F257F"/>
    <w:rPr>
      <w:color w:val="0563C1" w:themeColor="hyperlink"/>
      <w:u w:val="single"/>
    </w:rPr>
  </w:style>
  <w:style w:type="character" w:customStyle="1" w:styleId="Heading2Char">
    <w:name w:val="Heading 2 Char"/>
    <w:basedOn w:val="DefaultParagraphFont"/>
    <w:link w:val="Heading2"/>
    <w:uiPriority w:val="9"/>
    <w:rsid w:val="00452BE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52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BE7"/>
  </w:style>
  <w:style w:type="paragraph" w:styleId="Footer">
    <w:name w:val="footer"/>
    <w:basedOn w:val="Normal"/>
    <w:link w:val="FooterChar"/>
    <w:uiPriority w:val="99"/>
    <w:unhideWhenUsed/>
    <w:rsid w:val="00452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BE7"/>
  </w:style>
  <w:style w:type="character" w:styleId="CommentReference">
    <w:name w:val="annotation reference"/>
    <w:basedOn w:val="DefaultParagraphFont"/>
    <w:uiPriority w:val="99"/>
    <w:semiHidden/>
    <w:unhideWhenUsed/>
    <w:rsid w:val="009C28AB"/>
    <w:rPr>
      <w:sz w:val="16"/>
      <w:szCs w:val="16"/>
    </w:rPr>
  </w:style>
  <w:style w:type="paragraph" w:styleId="CommentText">
    <w:name w:val="annotation text"/>
    <w:basedOn w:val="Normal"/>
    <w:link w:val="CommentTextChar"/>
    <w:uiPriority w:val="99"/>
    <w:semiHidden/>
    <w:unhideWhenUsed/>
    <w:rsid w:val="009C28AB"/>
    <w:pPr>
      <w:spacing w:line="240" w:lineRule="auto"/>
    </w:pPr>
    <w:rPr>
      <w:sz w:val="20"/>
      <w:szCs w:val="20"/>
    </w:rPr>
  </w:style>
  <w:style w:type="character" w:customStyle="1" w:styleId="CommentTextChar">
    <w:name w:val="Comment Text Char"/>
    <w:basedOn w:val="DefaultParagraphFont"/>
    <w:link w:val="CommentText"/>
    <w:uiPriority w:val="99"/>
    <w:semiHidden/>
    <w:rsid w:val="009C28AB"/>
    <w:rPr>
      <w:sz w:val="20"/>
      <w:szCs w:val="20"/>
    </w:rPr>
  </w:style>
  <w:style w:type="paragraph" w:styleId="CommentSubject">
    <w:name w:val="annotation subject"/>
    <w:basedOn w:val="CommentText"/>
    <w:next w:val="CommentText"/>
    <w:link w:val="CommentSubjectChar"/>
    <w:uiPriority w:val="99"/>
    <w:semiHidden/>
    <w:unhideWhenUsed/>
    <w:rsid w:val="009C28AB"/>
    <w:rPr>
      <w:b/>
      <w:bCs/>
    </w:rPr>
  </w:style>
  <w:style w:type="character" w:customStyle="1" w:styleId="CommentSubjectChar">
    <w:name w:val="Comment Subject Char"/>
    <w:basedOn w:val="CommentTextChar"/>
    <w:link w:val="CommentSubject"/>
    <w:uiPriority w:val="99"/>
    <w:semiHidden/>
    <w:rsid w:val="009C28AB"/>
    <w:rPr>
      <w:b/>
      <w:bCs/>
      <w:sz w:val="20"/>
      <w:szCs w:val="20"/>
    </w:rPr>
  </w:style>
  <w:style w:type="paragraph" w:styleId="BalloonText">
    <w:name w:val="Balloon Text"/>
    <w:basedOn w:val="Normal"/>
    <w:link w:val="BalloonTextChar"/>
    <w:uiPriority w:val="99"/>
    <w:semiHidden/>
    <w:unhideWhenUsed/>
    <w:rsid w:val="009C2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AB"/>
    <w:rPr>
      <w:rFonts w:ascii="Segoe UI" w:hAnsi="Segoe UI" w:cs="Segoe UI"/>
      <w:sz w:val="18"/>
      <w:szCs w:val="18"/>
    </w:rPr>
  </w:style>
  <w:style w:type="paragraph" w:styleId="Revision">
    <w:name w:val="Revision"/>
    <w:hidden/>
    <w:uiPriority w:val="99"/>
    <w:semiHidden/>
    <w:rsid w:val="00206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po.gov/fdsys/granule/CFR-2014-title2-vol1/CFR-2014-title2-vol1-sec200-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emperley\Downloads\Subrecipient_commitment_form_TEMPLATE%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C461-AF5D-4F02-B85C-CE87602E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Subrecipient_commitment_form_TEMPLATE (8)</Template>
  <TotalTime>0</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Clayton, Nicole A</cp:lastModifiedBy>
  <cp:revision>2</cp:revision>
  <cp:lastPrinted>2019-02-15T14:13:00Z</cp:lastPrinted>
  <dcterms:created xsi:type="dcterms:W3CDTF">2022-09-30T16:33:00Z</dcterms:created>
  <dcterms:modified xsi:type="dcterms:W3CDTF">2022-09-30T16:33:00Z</dcterms:modified>
</cp:coreProperties>
</file>